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0CDFEB" w14:textId="77777777" w:rsidR="007D3036" w:rsidRDefault="007D3036" w:rsidP="00F95EC6">
      <w:pPr>
        <w:rPr>
          <w:noProof/>
        </w:rPr>
      </w:pPr>
      <w:r>
        <w:t xml:space="preserve">                                                                             </w:t>
      </w:r>
      <w:r w:rsidR="00C322F2">
        <w:rPr>
          <w:noProof/>
        </w:rPr>
        <w:pict w14:anchorId="36510D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OR50000" style="width:42.75pt;height:53.25pt;visibility:visible">
            <v:imagedata r:id="rId9" o:title=""/>
          </v:shape>
        </w:pict>
      </w:r>
    </w:p>
    <w:p w14:paraId="6AF71E79" w14:textId="77777777" w:rsidR="007D3036" w:rsidRPr="00735DC8" w:rsidRDefault="007D3036" w:rsidP="00F95EC6"/>
    <w:p w14:paraId="2558FB93" w14:textId="77777777" w:rsidR="007D3036" w:rsidRPr="00735DC8" w:rsidRDefault="007D3036" w:rsidP="00F95EC6">
      <w:pPr>
        <w:pStyle w:val="1"/>
      </w:pPr>
      <w:r w:rsidRPr="00735DC8">
        <w:t>Манский районный Совет депутатов</w:t>
      </w:r>
    </w:p>
    <w:p w14:paraId="61B7F45E" w14:textId="77777777" w:rsidR="007D3036" w:rsidRPr="00735DC8" w:rsidRDefault="007D3036" w:rsidP="00F95EC6">
      <w:pPr>
        <w:jc w:val="center"/>
        <w:rPr>
          <w:b/>
          <w:sz w:val="32"/>
        </w:rPr>
      </w:pPr>
      <w:r w:rsidRPr="00735DC8">
        <w:rPr>
          <w:b/>
          <w:sz w:val="32"/>
        </w:rPr>
        <w:t>Красноярского края</w:t>
      </w:r>
    </w:p>
    <w:p w14:paraId="69269C4D" w14:textId="77777777" w:rsidR="007D3036" w:rsidRPr="00735DC8" w:rsidRDefault="007D3036" w:rsidP="00F95EC6">
      <w:pPr>
        <w:jc w:val="center"/>
        <w:rPr>
          <w:b/>
          <w:sz w:val="32"/>
        </w:rPr>
      </w:pPr>
    </w:p>
    <w:p w14:paraId="0947343B" w14:textId="77777777" w:rsidR="007D3036" w:rsidRPr="00234560" w:rsidRDefault="007D3036" w:rsidP="00F95EC6">
      <w:pPr>
        <w:pStyle w:val="2"/>
        <w:rPr>
          <w:sz w:val="44"/>
          <w:szCs w:val="44"/>
        </w:rPr>
      </w:pPr>
      <w:r w:rsidRPr="00234560">
        <w:rPr>
          <w:sz w:val="44"/>
          <w:szCs w:val="44"/>
        </w:rPr>
        <w:t>РЕШЕНИЕ</w:t>
      </w:r>
    </w:p>
    <w:p w14:paraId="0BAB7163" w14:textId="77777777" w:rsidR="007D3036" w:rsidRPr="00735DC8" w:rsidRDefault="007D3036" w:rsidP="00F95EC6">
      <w:pPr>
        <w:jc w:val="center"/>
        <w:rPr>
          <w:b/>
          <w:sz w:val="32"/>
        </w:rPr>
      </w:pPr>
    </w:p>
    <w:p w14:paraId="4B298E0C" w14:textId="77777777" w:rsidR="007D3036" w:rsidRDefault="007D3036" w:rsidP="00154E71">
      <w:pPr>
        <w:jc w:val="center"/>
        <w:rPr>
          <w:sz w:val="28"/>
          <w:szCs w:val="28"/>
        </w:rPr>
      </w:pPr>
      <w:r w:rsidRPr="00154E71">
        <w:rPr>
          <w:sz w:val="28"/>
          <w:szCs w:val="28"/>
        </w:rPr>
        <w:t>с. Шалинское</w:t>
      </w:r>
    </w:p>
    <w:p w14:paraId="143B4D36" w14:textId="77777777" w:rsidR="0064604C" w:rsidRDefault="00D639A0" w:rsidP="00782F46">
      <w:pPr>
        <w:pStyle w:val="3"/>
        <w:jc w:val="right"/>
      </w:pPr>
      <w:r>
        <w:t xml:space="preserve">  </w:t>
      </w:r>
    </w:p>
    <w:p w14:paraId="420DC4D8" w14:textId="39D73AEA" w:rsidR="007D3036" w:rsidRPr="000A6807" w:rsidRDefault="00F46899" w:rsidP="00DC30DC">
      <w:pPr>
        <w:pStyle w:val="3"/>
        <w:rPr>
          <w:sz w:val="28"/>
          <w:szCs w:val="28"/>
        </w:rPr>
      </w:pPr>
      <w:r>
        <w:rPr>
          <w:sz w:val="28"/>
          <w:szCs w:val="28"/>
        </w:rPr>
        <w:t>28.0</w:t>
      </w:r>
      <w:bookmarkStart w:id="0" w:name="_GoBack"/>
      <w:bookmarkEnd w:id="0"/>
      <w:r>
        <w:rPr>
          <w:sz w:val="28"/>
          <w:szCs w:val="28"/>
        </w:rPr>
        <w:t>1.2025                                                                                           № Ч-253р</w:t>
      </w:r>
    </w:p>
    <w:p w14:paraId="25455D19" w14:textId="77777777" w:rsidR="007D3036" w:rsidRPr="000A6807" w:rsidRDefault="007D3036" w:rsidP="00F95EC6">
      <w:pPr>
        <w:rPr>
          <w:sz w:val="28"/>
          <w:szCs w:val="28"/>
        </w:rPr>
      </w:pPr>
    </w:p>
    <w:p w14:paraId="71115E9F" w14:textId="072B78DB" w:rsidR="007D3036" w:rsidRPr="00735DC8" w:rsidRDefault="007D3036" w:rsidP="00F95EC6">
      <w:pPr>
        <w:jc w:val="center"/>
        <w:rPr>
          <w:b/>
          <w:i/>
          <w:sz w:val="28"/>
          <w:szCs w:val="28"/>
        </w:rPr>
      </w:pPr>
      <w:r w:rsidRPr="00735DC8">
        <w:rPr>
          <w:b/>
          <w:i/>
          <w:sz w:val="28"/>
          <w:szCs w:val="28"/>
        </w:rPr>
        <w:t xml:space="preserve"> </w:t>
      </w:r>
      <w:r w:rsidR="00DF1F7C">
        <w:rPr>
          <w:b/>
          <w:i/>
          <w:sz w:val="28"/>
          <w:szCs w:val="28"/>
        </w:rPr>
        <w:t xml:space="preserve">О внесении изменений и дополнений в решение Манского районного Совета депутатов от 20.12.2024 № В-245р </w:t>
      </w:r>
      <w:r w:rsidRPr="00735DC8">
        <w:rPr>
          <w:b/>
          <w:i/>
          <w:sz w:val="28"/>
          <w:szCs w:val="28"/>
        </w:rPr>
        <w:t>«О районном бюджете на 20</w:t>
      </w:r>
      <w:r w:rsidR="00F14254">
        <w:rPr>
          <w:b/>
          <w:i/>
          <w:sz w:val="28"/>
          <w:szCs w:val="28"/>
        </w:rPr>
        <w:t>2</w:t>
      </w:r>
      <w:r w:rsidR="007A4351">
        <w:rPr>
          <w:b/>
          <w:i/>
          <w:sz w:val="28"/>
          <w:szCs w:val="28"/>
        </w:rPr>
        <w:t>5</w:t>
      </w:r>
      <w:r w:rsidRPr="00735DC8">
        <w:rPr>
          <w:b/>
          <w:i/>
          <w:sz w:val="28"/>
          <w:szCs w:val="28"/>
        </w:rPr>
        <w:t xml:space="preserve"> год и плановый период 20</w:t>
      </w:r>
      <w:r w:rsidR="009B15E8">
        <w:rPr>
          <w:b/>
          <w:i/>
          <w:sz w:val="28"/>
          <w:szCs w:val="28"/>
        </w:rPr>
        <w:t>2</w:t>
      </w:r>
      <w:r w:rsidR="007A4351">
        <w:rPr>
          <w:b/>
          <w:i/>
          <w:sz w:val="28"/>
          <w:szCs w:val="28"/>
        </w:rPr>
        <w:t>6</w:t>
      </w:r>
      <w:r w:rsidR="002975A2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-</w:t>
      </w:r>
      <w:r w:rsidRPr="00735DC8">
        <w:rPr>
          <w:b/>
          <w:i/>
          <w:sz w:val="28"/>
          <w:szCs w:val="28"/>
        </w:rPr>
        <w:t xml:space="preserve"> 20</w:t>
      </w:r>
      <w:r w:rsidR="0064604C">
        <w:rPr>
          <w:b/>
          <w:i/>
          <w:sz w:val="28"/>
          <w:szCs w:val="28"/>
        </w:rPr>
        <w:t>2</w:t>
      </w:r>
      <w:r w:rsidR="007A4351">
        <w:rPr>
          <w:b/>
          <w:i/>
          <w:sz w:val="28"/>
          <w:szCs w:val="28"/>
        </w:rPr>
        <w:t>7</w:t>
      </w:r>
      <w:r w:rsidRPr="00735DC8">
        <w:rPr>
          <w:b/>
          <w:i/>
          <w:sz w:val="28"/>
          <w:szCs w:val="28"/>
        </w:rPr>
        <w:t xml:space="preserve"> годов»</w:t>
      </w:r>
    </w:p>
    <w:p w14:paraId="4267F219" w14:textId="77777777" w:rsidR="007D3036" w:rsidRPr="00735DC8" w:rsidRDefault="007D3036" w:rsidP="00F95EC6">
      <w:pPr>
        <w:rPr>
          <w:sz w:val="28"/>
          <w:szCs w:val="28"/>
        </w:rPr>
      </w:pPr>
    </w:p>
    <w:p w14:paraId="28BF7822" w14:textId="1A6AC3A9" w:rsidR="007D3036" w:rsidRPr="00735DC8" w:rsidRDefault="007D3036" w:rsidP="00F95EC6">
      <w:pPr>
        <w:ind w:right="-83" w:firstLine="720"/>
        <w:jc w:val="both"/>
        <w:rPr>
          <w:sz w:val="28"/>
          <w:szCs w:val="28"/>
        </w:rPr>
      </w:pPr>
      <w:r w:rsidRPr="00735DC8">
        <w:rPr>
          <w:sz w:val="28"/>
          <w:szCs w:val="28"/>
        </w:rPr>
        <w:t>В соответствии со стать</w:t>
      </w:r>
      <w:r w:rsidR="007A4351">
        <w:rPr>
          <w:sz w:val="28"/>
          <w:szCs w:val="28"/>
        </w:rPr>
        <w:t>ей</w:t>
      </w:r>
      <w:r w:rsidRPr="00735DC8">
        <w:rPr>
          <w:sz w:val="28"/>
          <w:szCs w:val="28"/>
        </w:rPr>
        <w:t xml:space="preserve"> 11</w:t>
      </w:r>
      <w:r w:rsidR="007A4351">
        <w:rPr>
          <w:sz w:val="28"/>
          <w:szCs w:val="28"/>
        </w:rPr>
        <w:t>, статьей</w:t>
      </w:r>
      <w:r w:rsidR="00124545">
        <w:rPr>
          <w:sz w:val="28"/>
          <w:szCs w:val="28"/>
        </w:rPr>
        <w:t xml:space="preserve"> 93.8</w:t>
      </w:r>
      <w:r w:rsidRPr="00735DC8">
        <w:rPr>
          <w:sz w:val="28"/>
          <w:szCs w:val="28"/>
        </w:rPr>
        <w:t xml:space="preserve"> Бюджетного кодекса Российской Федерации, подпунктом 2 пункта 1 статьи </w:t>
      </w:r>
      <w:r w:rsidR="004728FF">
        <w:rPr>
          <w:sz w:val="28"/>
          <w:szCs w:val="28"/>
        </w:rPr>
        <w:t>25</w:t>
      </w:r>
      <w:r w:rsidRPr="00735DC8">
        <w:rPr>
          <w:sz w:val="28"/>
          <w:szCs w:val="28"/>
        </w:rPr>
        <w:t xml:space="preserve">, </w:t>
      </w:r>
      <w:r w:rsidRPr="00AE3342">
        <w:rPr>
          <w:sz w:val="28"/>
          <w:szCs w:val="28"/>
        </w:rPr>
        <w:t xml:space="preserve">статьей </w:t>
      </w:r>
      <w:r w:rsidR="004728FF">
        <w:rPr>
          <w:sz w:val="28"/>
          <w:szCs w:val="28"/>
        </w:rPr>
        <w:t>61</w:t>
      </w:r>
      <w:r w:rsidRPr="00AE3342">
        <w:rPr>
          <w:sz w:val="28"/>
          <w:szCs w:val="28"/>
        </w:rPr>
        <w:t xml:space="preserve"> Устав</w:t>
      </w:r>
      <w:r w:rsidR="002200B3">
        <w:rPr>
          <w:sz w:val="28"/>
          <w:szCs w:val="28"/>
        </w:rPr>
        <w:t xml:space="preserve">а Манского района, Положением о </w:t>
      </w:r>
      <w:r w:rsidRPr="00AE3342">
        <w:rPr>
          <w:sz w:val="28"/>
          <w:szCs w:val="28"/>
        </w:rPr>
        <w:t xml:space="preserve">бюджетном процессе в Манском районе, утвержденным Решением Манского районного Совета </w:t>
      </w:r>
      <w:r w:rsidRPr="00AE3342">
        <w:rPr>
          <w:sz w:val="28"/>
          <w:szCs w:val="28"/>
          <w:shd w:val="clear" w:color="auto" w:fill="FFFFFF"/>
        </w:rPr>
        <w:t>депутатов</w:t>
      </w:r>
      <w:r w:rsidRPr="003B348D">
        <w:rPr>
          <w:sz w:val="28"/>
          <w:szCs w:val="28"/>
          <w:shd w:val="clear" w:color="auto" w:fill="FFFFFF"/>
        </w:rPr>
        <w:t xml:space="preserve"> </w:t>
      </w:r>
      <w:r w:rsidRPr="003B348D">
        <w:rPr>
          <w:sz w:val="28"/>
          <w:szCs w:val="28"/>
        </w:rPr>
        <w:t xml:space="preserve">от </w:t>
      </w:r>
      <w:r w:rsidR="00F60B54" w:rsidRPr="00B74BCC">
        <w:rPr>
          <w:sz w:val="28"/>
          <w:szCs w:val="28"/>
        </w:rPr>
        <w:t>2</w:t>
      </w:r>
      <w:r w:rsidR="007A4351">
        <w:rPr>
          <w:sz w:val="28"/>
          <w:szCs w:val="28"/>
        </w:rPr>
        <w:t>0</w:t>
      </w:r>
      <w:r w:rsidRPr="00B74BCC">
        <w:rPr>
          <w:sz w:val="28"/>
          <w:szCs w:val="28"/>
        </w:rPr>
        <w:t>.</w:t>
      </w:r>
      <w:r w:rsidR="007A4351">
        <w:rPr>
          <w:sz w:val="28"/>
          <w:szCs w:val="28"/>
        </w:rPr>
        <w:t>12</w:t>
      </w:r>
      <w:r w:rsidRPr="00B74BCC">
        <w:rPr>
          <w:sz w:val="28"/>
          <w:szCs w:val="28"/>
        </w:rPr>
        <w:t>.20</w:t>
      </w:r>
      <w:r w:rsidR="007A4351">
        <w:rPr>
          <w:sz w:val="28"/>
          <w:szCs w:val="28"/>
        </w:rPr>
        <w:t>23</w:t>
      </w:r>
      <w:r w:rsidRPr="00B74BCC">
        <w:rPr>
          <w:sz w:val="28"/>
          <w:szCs w:val="28"/>
        </w:rPr>
        <w:t xml:space="preserve"> № </w:t>
      </w:r>
      <w:r w:rsidR="007A4351">
        <w:rPr>
          <w:sz w:val="28"/>
          <w:szCs w:val="28"/>
        </w:rPr>
        <w:t>В</w:t>
      </w:r>
      <w:r w:rsidR="00F60B54" w:rsidRPr="00B74BCC">
        <w:rPr>
          <w:sz w:val="28"/>
          <w:szCs w:val="28"/>
        </w:rPr>
        <w:t>-1</w:t>
      </w:r>
      <w:r w:rsidR="007A4351">
        <w:rPr>
          <w:sz w:val="28"/>
          <w:szCs w:val="28"/>
        </w:rPr>
        <w:t>59</w:t>
      </w:r>
      <w:r w:rsidRPr="00B74BCC">
        <w:rPr>
          <w:sz w:val="28"/>
          <w:szCs w:val="28"/>
        </w:rPr>
        <w:t>р</w:t>
      </w:r>
      <w:r w:rsidR="007A4351">
        <w:rPr>
          <w:sz w:val="28"/>
          <w:szCs w:val="28"/>
        </w:rPr>
        <w:t>,</w:t>
      </w:r>
      <w:r w:rsidRPr="003B348D">
        <w:rPr>
          <w:sz w:val="28"/>
          <w:szCs w:val="28"/>
        </w:rPr>
        <w:t xml:space="preserve"> Манский районный Совет депутатов РЕШИЛ:</w:t>
      </w:r>
    </w:p>
    <w:p w14:paraId="54707C07" w14:textId="3FA6AB48" w:rsidR="007D3036" w:rsidRPr="00735DC8" w:rsidRDefault="00DF1F7C" w:rsidP="002335C1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ind w:left="0" w:right="-83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</w:t>
      </w:r>
      <w:r w:rsidR="00E83A0B">
        <w:rPr>
          <w:sz w:val="28"/>
          <w:szCs w:val="28"/>
        </w:rPr>
        <w:t xml:space="preserve"> Манского районного Совета депутатов от 20.12.2024 года № В-245р «</w:t>
      </w:r>
      <w:r w:rsidR="00E83A0B" w:rsidRPr="00E83A0B">
        <w:rPr>
          <w:sz w:val="28"/>
          <w:szCs w:val="28"/>
        </w:rPr>
        <w:t>О районном бюджете на 2025 год и плановый период 2026</w:t>
      </w:r>
      <w:r w:rsidR="008452D0">
        <w:rPr>
          <w:sz w:val="28"/>
          <w:szCs w:val="28"/>
        </w:rPr>
        <w:t xml:space="preserve"> </w:t>
      </w:r>
      <w:r w:rsidR="00E83A0B" w:rsidRPr="00E83A0B">
        <w:rPr>
          <w:sz w:val="28"/>
          <w:szCs w:val="28"/>
        </w:rPr>
        <w:t>- 2027 годов»</w:t>
      </w:r>
      <w:r w:rsidR="00E83A0B">
        <w:rPr>
          <w:sz w:val="28"/>
          <w:szCs w:val="28"/>
        </w:rPr>
        <w:t xml:space="preserve"> </w:t>
      </w:r>
    </w:p>
    <w:p w14:paraId="6F780CCC" w14:textId="77777777" w:rsidR="003D3D74" w:rsidRDefault="003D3D74" w:rsidP="003D3D74">
      <w:pPr>
        <w:tabs>
          <w:tab w:val="left" w:pos="709"/>
        </w:tabs>
        <w:ind w:right="-83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1.1. </w:t>
      </w:r>
      <w:r>
        <w:rPr>
          <w:sz w:val="28"/>
          <w:szCs w:val="28"/>
        </w:rPr>
        <w:t>Пункт 1 решения изложить в следующей редакции:</w:t>
      </w:r>
    </w:p>
    <w:p w14:paraId="6B8FCF24" w14:textId="6D5A1387" w:rsidR="003D3D74" w:rsidRDefault="003D3D74" w:rsidP="003D3D74">
      <w:pPr>
        <w:tabs>
          <w:tab w:val="left" w:pos="567"/>
        </w:tabs>
        <w:ind w:right="-83"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районного бюджета на 2025 год:</w:t>
      </w:r>
    </w:p>
    <w:p w14:paraId="070A7A9D" w14:textId="6E90CC68" w:rsidR="003D3D74" w:rsidRPr="007A2BB5" w:rsidRDefault="003D3D74" w:rsidP="003D3D74">
      <w:pPr>
        <w:tabs>
          <w:tab w:val="left" w:pos="0"/>
        </w:tabs>
        <w:ind w:right="-8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прогнозируемый общий объем доходов районного бюджета в сумме </w:t>
      </w:r>
      <w:r w:rsidRPr="007A2BB5">
        <w:rPr>
          <w:b/>
          <w:sz w:val="28"/>
          <w:szCs w:val="28"/>
          <w:shd w:val="clear" w:color="auto" w:fill="FFFFFF"/>
        </w:rPr>
        <w:t xml:space="preserve">1 184 029 548,56 </w:t>
      </w:r>
      <w:r w:rsidRPr="007A2BB5">
        <w:rPr>
          <w:sz w:val="28"/>
          <w:szCs w:val="28"/>
        </w:rPr>
        <w:t>рублей;</w:t>
      </w:r>
    </w:p>
    <w:p w14:paraId="380E871E" w14:textId="3927C158" w:rsidR="003D3D74" w:rsidRPr="007A2BB5" w:rsidRDefault="003D3D74" w:rsidP="003D3D74">
      <w:pPr>
        <w:tabs>
          <w:tab w:val="left" w:pos="0"/>
          <w:tab w:val="num" w:pos="928"/>
        </w:tabs>
        <w:ind w:right="-83" w:firstLine="567"/>
        <w:jc w:val="both"/>
        <w:rPr>
          <w:b/>
          <w:sz w:val="28"/>
          <w:szCs w:val="28"/>
        </w:rPr>
      </w:pPr>
      <w:r w:rsidRPr="007A2BB5">
        <w:rPr>
          <w:sz w:val="28"/>
          <w:szCs w:val="28"/>
        </w:rPr>
        <w:t xml:space="preserve">1.2 прогнозируемый общий объем расходов районного бюджета в сумме </w:t>
      </w:r>
      <w:r w:rsidRPr="007A2BB5">
        <w:rPr>
          <w:b/>
          <w:sz w:val="28"/>
          <w:szCs w:val="28"/>
          <w:shd w:val="clear" w:color="auto" w:fill="FFFFFF"/>
        </w:rPr>
        <w:t xml:space="preserve">1 206 858 923,26 </w:t>
      </w:r>
      <w:r w:rsidRPr="007A2BB5">
        <w:rPr>
          <w:sz w:val="28"/>
          <w:szCs w:val="28"/>
        </w:rPr>
        <w:t>рублей;</w:t>
      </w:r>
    </w:p>
    <w:p w14:paraId="20625893" w14:textId="75195610" w:rsidR="003D3D74" w:rsidRPr="007A2BB5" w:rsidRDefault="003D3D74" w:rsidP="003D3D74">
      <w:pPr>
        <w:ind w:firstLine="567"/>
        <w:jc w:val="both"/>
        <w:rPr>
          <w:sz w:val="28"/>
          <w:szCs w:val="28"/>
        </w:rPr>
      </w:pPr>
      <w:r w:rsidRPr="007A2BB5">
        <w:rPr>
          <w:sz w:val="28"/>
          <w:szCs w:val="28"/>
        </w:rPr>
        <w:t xml:space="preserve">1.3 дефицит районного бюджета в сумме </w:t>
      </w:r>
      <w:r w:rsidRPr="007A2BB5">
        <w:rPr>
          <w:b/>
          <w:sz w:val="28"/>
          <w:szCs w:val="28"/>
        </w:rPr>
        <w:t xml:space="preserve">– 22 829 374,70 </w:t>
      </w:r>
      <w:r w:rsidRPr="007A2BB5">
        <w:rPr>
          <w:sz w:val="28"/>
          <w:szCs w:val="28"/>
        </w:rPr>
        <w:t>рублей;</w:t>
      </w:r>
    </w:p>
    <w:p w14:paraId="77ECCE99" w14:textId="71D58F2A" w:rsidR="003D3D74" w:rsidRPr="007A2BB5" w:rsidRDefault="003D3D74" w:rsidP="003D3D74">
      <w:pPr>
        <w:tabs>
          <w:tab w:val="left" w:pos="993"/>
        </w:tabs>
        <w:ind w:right="-83" w:firstLine="567"/>
        <w:jc w:val="both"/>
        <w:rPr>
          <w:sz w:val="28"/>
          <w:szCs w:val="28"/>
        </w:rPr>
      </w:pPr>
      <w:r w:rsidRPr="007A2BB5">
        <w:rPr>
          <w:sz w:val="28"/>
          <w:szCs w:val="28"/>
        </w:rPr>
        <w:t>1.4 источники внутреннего финансирования дефицита районного бюджета в сумме 22 829 374,70 рублей согласно приложению 1 к настоящему Решению.</w:t>
      </w:r>
    </w:p>
    <w:p w14:paraId="52BEC38F" w14:textId="77777777" w:rsidR="003D3D74" w:rsidRPr="007A2BB5" w:rsidRDefault="003D3D74" w:rsidP="003D3D74">
      <w:pPr>
        <w:tabs>
          <w:tab w:val="left" w:pos="709"/>
        </w:tabs>
        <w:ind w:right="-83" w:firstLine="567"/>
        <w:jc w:val="both"/>
        <w:rPr>
          <w:sz w:val="28"/>
          <w:szCs w:val="28"/>
        </w:rPr>
      </w:pPr>
      <w:r w:rsidRPr="007A2BB5">
        <w:rPr>
          <w:b/>
          <w:sz w:val="28"/>
          <w:szCs w:val="28"/>
        </w:rPr>
        <w:t xml:space="preserve">1.2. </w:t>
      </w:r>
      <w:r w:rsidRPr="007A2BB5">
        <w:rPr>
          <w:sz w:val="28"/>
          <w:szCs w:val="28"/>
        </w:rPr>
        <w:t>Пункт 2 решения изложить в следующей редакции:</w:t>
      </w:r>
    </w:p>
    <w:p w14:paraId="7B612813" w14:textId="64404D20" w:rsidR="003D3D74" w:rsidRPr="007A2BB5" w:rsidRDefault="003D3D74" w:rsidP="003D3D74">
      <w:pPr>
        <w:numPr>
          <w:ilvl w:val="0"/>
          <w:numId w:val="7"/>
        </w:numPr>
        <w:tabs>
          <w:tab w:val="left" w:pos="1080"/>
        </w:tabs>
        <w:ind w:left="0" w:right="-83" w:firstLine="567"/>
        <w:jc w:val="both"/>
        <w:rPr>
          <w:sz w:val="28"/>
          <w:szCs w:val="28"/>
        </w:rPr>
      </w:pPr>
      <w:r w:rsidRPr="007A2BB5">
        <w:rPr>
          <w:sz w:val="28"/>
          <w:szCs w:val="28"/>
        </w:rPr>
        <w:t>Утвердить основные характеристики районного бюджета на 2026 и 2027 годы:</w:t>
      </w:r>
    </w:p>
    <w:p w14:paraId="594B6D04" w14:textId="1253226A" w:rsidR="003D3D74" w:rsidRPr="007A2BB5" w:rsidRDefault="003D3D74" w:rsidP="003D3D74">
      <w:pPr>
        <w:numPr>
          <w:ilvl w:val="1"/>
          <w:numId w:val="7"/>
        </w:numPr>
        <w:tabs>
          <w:tab w:val="left" w:pos="1260"/>
        </w:tabs>
        <w:ind w:left="0" w:right="-83" w:firstLine="567"/>
        <w:jc w:val="both"/>
        <w:rPr>
          <w:sz w:val="28"/>
          <w:szCs w:val="28"/>
        </w:rPr>
      </w:pPr>
      <w:r w:rsidRPr="007A2BB5">
        <w:rPr>
          <w:sz w:val="28"/>
          <w:szCs w:val="28"/>
        </w:rPr>
        <w:t xml:space="preserve">общий объем доходов районного бюджета на 2026 год в сумме </w:t>
      </w:r>
      <w:r w:rsidRPr="007A2BB5">
        <w:rPr>
          <w:b/>
          <w:sz w:val="28"/>
          <w:szCs w:val="28"/>
          <w:shd w:val="clear" w:color="auto" w:fill="FFFFFF"/>
        </w:rPr>
        <w:t xml:space="preserve">1 057 376 252,65 </w:t>
      </w:r>
      <w:r w:rsidRPr="007A2BB5">
        <w:rPr>
          <w:sz w:val="28"/>
          <w:szCs w:val="28"/>
        </w:rPr>
        <w:t xml:space="preserve">рублей и на 2027 год в сумме </w:t>
      </w:r>
      <w:r w:rsidRPr="007A2BB5">
        <w:rPr>
          <w:b/>
          <w:sz w:val="28"/>
          <w:szCs w:val="28"/>
        </w:rPr>
        <w:t xml:space="preserve">1 075 035 481,65 </w:t>
      </w:r>
      <w:r w:rsidRPr="007A2BB5">
        <w:rPr>
          <w:sz w:val="28"/>
          <w:szCs w:val="28"/>
        </w:rPr>
        <w:t>рублей.</w:t>
      </w:r>
    </w:p>
    <w:p w14:paraId="3DA22611" w14:textId="080C7FB9" w:rsidR="003D3D74" w:rsidRDefault="003D3D74" w:rsidP="003D3D74">
      <w:pPr>
        <w:numPr>
          <w:ilvl w:val="1"/>
          <w:numId w:val="7"/>
        </w:numPr>
        <w:tabs>
          <w:tab w:val="left" w:pos="1260"/>
        </w:tabs>
        <w:ind w:left="0" w:right="-83" w:firstLine="567"/>
        <w:jc w:val="both"/>
        <w:rPr>
          <w:sz w:val="28"/>
          <w:szCs w:val="28"/>
        </w:rPr>
      </w:pPr>
      <w:r w:rsidRPr="007A2BB5">
        <w:rPr>
          <w:sz w:val="28"/>
          <w:szCs w:val="28"/>
        </w:rPr>
        <w:t xml:space="preserve">общий объем расходов районного бюджета на 2026 год в сумме </w:t>
      </w:r>
      <w:r w:rsidRPr="007A2BB5">
        <w:rPr>
          <w:b/>
          <w:sz w:val="28"/>
          <w:szCs w:val="28"/>
          <w:shd w:val="clear" w:color="auto" w:fill="FFFFFF"/>
        </w:rPr>
        <w:t xml:space="preserve">1 057 496 252,65 </w:t>
      </w:r>
      <w:r w:rsidRPr="007A2BB5">
        <w:rPr>
          <w:sz w:val="28"/>
          <w:szCs w:val="28"/>
        </w:rPr>
        <w:t xml:space="preserve">рублей, в том числе условно утверждённые расходы в сумме </w:t>
      </w:r>
      <w:r w:rsidR="009C4E6C" w:rsidRPr="007A2BB5">
        <w:rPr>
          <w:sz w:val="28"/>
          <w:szCs w:val="28"/>
        </w:rPr>
        <w:t>14 957 256,32</w:t>
      </w:r>
      <w:r w:rsidRPr="007A2BB5">
        <w:rPr>
          <w:sz w:val="28"/>
          <w:szCs w:val="28"/>
        </w:rPr>
        <w:t xml:space="preserve"> рублей и на 202</w:t>
      </w:r>
      <w:r w:rsidR="009C4E6C" w:rsidRPr="007A2BB5">
        <w:rPr>
          <w:sz w:val="28"/>
          <w:szCs w:val="28"/>
        </w:rPr>
        <w:t>7</w:t>
      </w:r>
      <w:r w:rsidRPr="007A2BB5">
        <w:rPr>
          <w:sz w:val="28"/>
          <w:szCs w:val="28"/>
        </w:rPr>
        <w:t xml:space="preserve"> год в сумме </w:t>
      </w:r>
      <w:r w:rsidR="009C4E6C" w:rsidRPr="007A2BB5">
        <w:rPr>
          <w:b/>
          <w:sz w:val="28"/>
          <w:szCs w:val="28"/>
        </w:rPr>
        <w:t>1 075 155 481,65</w:t>
      </w:r>
      <w:r w:rsidRPr="007A2BB5">
        <w:rPr>
          <w:b/>
          <w:sz w:val="28"/>
          <w:szCs w:val="28"/>
        </w:rPr>
        <w:t xml:space="preserve"> </w:t>
      </w:r>
      <w:r w:rsidRPr="007A2BB5">
        <w:rPr>
          <w:sz w:val="28"/>
          <w:szCs w:val="28"/>
        </w:rPr>
        <w:t xml:space="preserve">рублей, в том числе условно утверждённые расходы в сумме </w:t>
      </w:r>
      <w:r w:rsidR="009C4E6C" w:rsidRPr="007A2BB5">
        <w:rPr>
          <w:sz w:val="28"/>
          <w:szCs w:val="28"/>
        </w:rPr>
        <w:t>30 295 569,08</w:t>
      </w:r>
      <w:r w:rsidRPr="007A2BB5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;</w:t>
      </w:r>
    </w:p>
    <w:p w14:paraId="109B3E6F" w14:textId="1982CC70" w:rsidR="003D3D74" w:rsidRPr="007A2BB5" w:rsidRDefault="003D3D74" w:rsidP="003D3D74">
      <w:pPr>
        <w:numPr>
          <w:ilvl w:val="1"/>
          <w:numId w:val="7"/>
        </w:numPr>
        <w:tabs>
          <w:tab w:val="left" w:pos="1260"/>
        </w:tabs>
        <w:ind w:left="0" w:right="-83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714071">
        <w:rPr>
          <w:sz w:val="28"/>
          <w:szCs w:val="28"/>
        </w:rPr>
        <w:t>де</w:t>
      </w:r>
      <w:r>
        <w:rPr>
          <w:sz w:val="28"/>
          <w:szCs w:val="28"/>
        </w:rPr>
        <w:t>фицит районного бюджета на 202</w:t>
      </w:r>
      <w:r w:rsidR="00714071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</w:t>
      </w:r>
      <w:r w:rsidRPr="007A2BB5">
        <w:rPr>
          <w:sz w:val="28"/>
          <w:szCs w:val="28"/>
        </w:rPr>
        <w:t xml:space="preserve">сумме </w:t>
      </w:r>
      <w:r w:rsidR="00714071" w:rsidRPr="007A2BB5">
        <w:rPr>
          <w:sz w:val="28"/>
          <w:szCs w:val="28"/>
        </w:rPr>
        <w:t>-</w:t>
      </w:r>
      <w:r w:rsidR="00714071" w:rsidRPr="007A2BB5">
        <w:rPr>
          <w:b/>
          <w:sz w:val="28"/>
          <w:szCs w:val="28"/>
        </w:rPr>
        <w:t>120 000,00</w:t>
      </w:r>
      <w:r w:rsidRPr="007A2BB5">
        <w:rPr>
          <w:sz w:val="28"/>
          <w:szCs w:val="28"/>
        </w:rPr>
        <w:t xml:space="preserve"> рублей и дефицит районного бюджета на 202</w:t>
      </w:r>
      <w:r w:rsidR="00714071" w:rsidRPr="007A2BB5">
        <w:rPr>
          <w:sz w:val="28"/>
          <w:szCs w:val="28"/>
        </w:rPr>
        <w:t>7</w:t>
      </w:r>
      <w:r w:rsidRPr="007A2BB5">
        <w:rPr>
          <w:sz w:val="28"/>
          <w:szCs w:val="28"/>
        </w:rPr>
        <w:t xml:space="preserve"> год в сумме </w:t>
      </w:r>
      <w:r w:rsidR="00714071" w:rsidRPr="007A2BB5">
        <w:rPr>
          <w:b/>
          <w:sz w:val="28"/>
          <w:szCs w:val="28"/>
        </w:rPr>
        <w:t>-120 000,00</w:t>
      </w:r>
      <w:r w:rsidRPr="007A2BB5">
        <w:rPr>
          <w:b/>
          <w:sz w:val="28"/>
          <w:szCs w:val="28"/>
        </w:rPr>
        <w:t xml:space="preserve"> </w:t>
      </w:r>
      <w:r w:rsidRPr="007A2BB5">
        <w:rPr>
          <w:sz w:val="28"/>
          <w:szCs w:val="28"/>
        </w:rPr>
        <w:t>рублей;</w:t>
      </w:r>
    </w:p>
    <w:p w14:paraId="2EB6DD26" w14:textId="61B429E3" w:rsidR="003D3D74" w:rsidRPr="007A2BB5" w:rsidRDefault="003D3D74" w:rsidP="003D3D74">
      <w:pPr>
        <w:numPr>
          <w:ilvl w:val="1"/>
          <w:numId w:val="7"/>
        </w:numPr>
        <w:tabs>
          <w:tab w:val="left" w:pos="1260"/>
        </w:tabs>
        <w:ind w:left="0" w:right="-83" w:firstLine="567"/>
        <w:jc w:val="both"/>
        <w:rPr>
          <w:sz w:val="28"/>
          <w:szCs w:val="28"/>
        </w:rPr>
      </w:pPr>
      <w:r w:rsidRPr="007A2BB5">
        <w:rPr>
          <w:sz w:val="28"/>
          <w:szCs w:val="28"/>
        </w:rPr>
        <w:t>источники внутреннего финансирования дефицита районного бюджета на 202</w:t>
      </w:r>
      <w:r w:rsidR="00E4315B" w:rsidRPr="007A2BB5">
        <w:rPr>
          <w:sz w:val="28"/>
          <w:szCs w:val="28"/>
        </w:rPr>
        <w:t>6</w:t>
      </w:r>
      <w:r w:rsidRPr="007A2BB5">
        <w:rPr>
          <w:sz w:val="28"/>
          <w:szCs w:val="28"/>
        </w:rPr>
        <w:t xml:space="preserve"> год в сумме </w:t>
      </w:r>
      <w:r w:rsidR="00E4315B" w:rsidRPr="007A2BB5">
        <w:rPr>
          <w:b/>
          <w:sz w:val="28"/>
          <w:szCs w:val="28"/>
        </w:rPr>
        <w:t>120 000,00</w:t>
      </w:r>
      <w:r w:rsidRPr="007A2BB5">
        <w:rPr>
          <w:b/>
          <w:sz w:val="28"/>
          <w:szCs w:val="28"/>
        </w:rPr>
        <w:t xml:space="preserve"> </w:t>
      </w:r>
      <w:r w:rsidRPr="007A2BB5">
        <w:rPr>
          <w:sz w:val="28"/>
          <w:szCs w:val="28"/>
        </w:rPr>
        <w:t>рублей и на 202</w:t>
      </w:r>
      <w:r w:rsidR="00E4315B" w:rsidRPr="007A2BB5">
        <w:rPr>
          <w:sz w:val="28"/>
          <w:szCs w:val="28"/>
        </w:rPr>
        <w:t>7</w:t>
      </w:r>
      <w:r w:rsidRPr="007A2BB5">
        <w:rPr>
          <w:sz w:val="28"/>
          <w:szCs w:val="28"/>
        </w:rPr>
        <w:t xml:space="preserve"> год в сумме </w:t>
      </w:r>
      <w:r w:rsidR="00E4315B" w:rsidRPr="007A2BB5">
        <w:rPr>
          <w:b/>
          <w:sz w:val="28"/>
          <w:szCs w:val="28"/>
        </w:rPr>
        <w:t xml:space="preserve">120 000,00 </w:t>
      </w:r>
      <w:r w:rsidRPr="007A2BB5">
        <w:rPr>
          <w:sz w:val="28"/>
          <w:szCs w:val="28"/>
        </w:rPr>
        <w:t>рублей согласно приложению 1 к настоящему Решению.</w:t>
      </w:r>
    </w:p>
    <w:p w14:paraId="384ED6D1" w14:textId="77777777" w:rsidR="003D3D74" w:rsidRPr="007A2BB5" w:rsidRDefault="003D3D74" w:rsidP="003D3D74">
      <w:pPr>
        <w:pStyle w:val="21"/>
        <w:tabs>
          <w:tab w:val="left" w:pos="1080"/>
        </w:tabs>
        <w:ind w:right="-83" w:firstLine="567"/>
        <w:rPr>
          <w:b w:val="0"/>
        </w:rPr>
      </w:pPr>
      <w:r w:rsidRPr="007A2BB5">
        <w:t>1.3.</w:t>
      </w:r>
      <w:r w:rsidRPr="007A2BB5">
        <w:rPr>
          <w:b w:val="0"/>
        </w:rPr>
        <w:t xml:space="preserve"> Пункт 3 решения изложить в следующей редакции:</w:t>
      </w:r>
    </w:p>
    <w:p w14:paraId="4393EBDD" w14:textId="01800835" w:rsidR="003D3D74" w:rsidRDefault="003D3D74" w:rsidP="003D3D74">
      <w:pPr>
        <w:pStyle w:val="21"/>
        <w:tabs>
          <w:tab w:val="left" w:pos="1080"/>
        </w:tabs>
        <w:ind w:right="-83" w:firstLine="567"/>
        <w:rPr>
          <w:b w:val="0"/>
        </w:rPr>
      </w:pPr>
      <w:r w:rsidRPr="007A2BB5">
        <w:rPr>
          <w:b w:val="0"/>
        </w:rPr>
        <w:t>3. Утвердить доходы районного бюджета на 202</w:t>
      </w:r>
      <w:r w:rsidR="00E4315B" w:rsidRPr="007A2BB5">
        <w:rPr>
          <w:b w:val="0"/>
        </w:rPr>
        <w:t>5</w:t>
      </w:r>
      <w:r w:rsidRPr="007A2BB5">
        <w:rPr>
          <w:b w:val="0"/>
        </w:rPr>
        <w:t xml:space="preserve"> год и плановый</w:t>
      </w:r>
      <w:r>
        <w:rPr>
          <w:b w:val="0"/>
        </w:rPr>
        <w:t xml:space="preserve"> период 202</w:t>
      </w:r>
      <w:r w:rsidR="00E4315B">
        <w:rPr>
          <w:b w:val="0"/>
        </w:rPr>
        <w:t>6</w:t>
      </w:r>
      <w:r>
        <w:rPr>
          <w:b w:val="0"/>
        </w:rPr>
        <w:t>-202</w:t>
      </w:r>
      <w:r w:rsidR="00E4315B">
        <w:rPr>
          <w:b w:val="0"/>
        </w:rPr>
        <w:t>7</w:t>
      </w:r>
      <w:r>
        <w:rPr>
          <w:b w:val="0"/>
        </w:rPr>
        <w:t xml:space="preserve"> годов согласно приложению 2 к настоящему Решению.</w:t>
      </w:r>
    </w:p>
    <w:p w14:paraId="1CCC5242" w14:textId="77777777" w:rsidR="003D3D74" w:rsidRDefault="003D3D74" w:rsidP="003D3D74">
      <w:pPr>
        <w:tabs>
          <w:tab w:val="left" w:pos="1080"/>
        </w:tabs>
        <w:ind w:right="-83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1.4. </w:t>
      </w:r>
      <w:r>
        <w:rPr>
          <w:sz w:val="28"/>
          <w:szCs w:val="28"/>
        </w:rPr>
        <w:t>Пункт 5 решения изложить в следующей редакции:</w:t>
      </w:r>
    </w:p>
    <w:p w14:paraId="657C60B3" w14:textId="33BBC403" w:rsidR="003D3D74" w:rsidRDefault="003D3D74" w:rsidP="003D3D74">
      <w:pPr>
        <w:tabs>
          <w:tab w:val="num" w:pos="142"/>
          <w:tab w:val="left" w:pos="993"/>
          <w:tab w:val="left" w:pos="1064"/>
          <w:tab w:val="left" w:pos="1134"/>
          <w:tab w:val="left" w:pos="1276"/>
        </w:tabs>
        <w:ind w:right="-8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 распределение бюджетных ассигнований по разделам </w:t>
      </w:r>
      <w:r>
        <w:rPr>
          <w:sz w:val="28"/>
          <w:szCs w:val="28"/>
        </w:rPr>
        <w:br/>
        <w:t>и подразделам бюджетной классификации расходов бюджетов Российской Федерации на 202</w:t>
      </w:r>
      <w:r w:rsidR="00E4315B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E4315B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E4315B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согласно приложению 3 к настоящему Решению.</w:t>
      </w:r>
    </w:p>
    <w:p w14:paraId="6F96B21A" w14:textId="6F15D36D" w:rsidR="003D3D74" w:rsidRDefault="003D3D74" w:rsidP="003D3D74">
      <w:pPr>
        <w:tabs>
          <w:tab w:val="num" w:pos="142"/>
        </w:tabs>
        <w:ind w:right="-83" w:firstLine="567"/>
        <w:jc w:val="both"/>
        <w:rPr>
          <w:sz w:val="28"/>
          <w:szCs w:val="28"/>
        </w:rPr>
      </w:pPr>
      <w:r>
        <w:rPr>
          <w:sz w:val="28"/>
          <w:szCs w:val="28"/>
        </w:rPr>
        <w:t>5.2 ведомственную структуру расходов районного бюджета на 202</w:t>
      </w:r>
      <w:r w:rsidR="00E4315B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E4315B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E4315B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согласно приложению 4 к настоящему Решению.</w:t>
      </w:r>
    </w:p>
    <w:p w14:paraId="033B920D" w14:textId="516E0E7C" w:rsidR="003D3D74" w:rsidRDefault="003D3D74" w:rsidP="003D3D74">
      <w:pPr>
        <w:pStyle w:val="a4"/>
        <w:tabs>
          <w:tab w:val="num" w:pos="142"/>
        </w:tabs>
        <w:ind w:right="-83" w:firstLine="567"/>
        <w:rPr>
          <w:bCs/>
        </w:rPr>
      </w:pPr>
      <w:r>
        <w:t xml:space="preserve">5.3 </w:t>
      </w:r>
      <w:r>
        <w:rPr>
          <w:bCs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районного бюджета </w:t>
      </w:r>
      <w:r>
        <w:t>на 202</w:t>
      </w:r>
      <w:r w:rsidR="00E4315B">
        <w:t>5</w:t>
      </w:r>
      <w:r>
        <w:t xml:space="preserve"> год и плановый период 202</w:t>
      </w:r>
      <w:r w:rsidR="00E4315B">
        <w:t>6</w:t>
      </w:r>
      <w:r>
        <w:t>-202</w:t>
      </w:r>
      <w:r w:rsidR="00E4315B">
        <w:t>7</w:t>
      </w:r>
      <w:r>
        <w:t xml:space="preserve"> годов</w:t>
      </w:r>
      <w:r>
        <w:rPr>
          <w:bCs/>
        </w:rPr>
        <w:t xml:space="preserve"> согласно приложению 5</w:t>
      </w:r>
      <w:r>
        <w:t xml:space="preserve"> к настоящему Решению.</w:t>
      </w:r>
    </w:p>
    <w:p w14:paraId="1F5EA0EA" w14:textId="77777777" w:rsidR="003D3D74" w:rsidRDefault="003D3D74" w:rsidP="003D3D74">
      <w:pPr>
        <w:tabs>
          <w:tab w:val="left" w:pos="1080"/>
        </w:tabs>
        <w:ind w:right="-83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1.5. </w:t>
      </w:r>
      <w:r>
        <w:rPr>
          <w:sz w:val="28"/>
          <w:szCs w:val="28"/>
        </w:rPr>
        <w:t>Пункт 7 решения изложить в следующей редакции:</w:t>
      </w:r>
    </w:p>
    <w:p w14:paraId="28600D4A" w14:textId="77777777" w:rsidR="00E4315B" w:rsidRDefault="003D3D74" w:rsidP="00E4315B">
      <w:pPr>
        <w:tabs>
          <w:tab w:val="left" w:pos="1260"/>
        </w:tabs>
        <w:ind w:right="-83" w:firstLine="567"/>
        <w:jc w:val="both"/>
        <w:rPr>
          <w:sz w:val="28"/>
          <w:szCs w:val="28"/>
        </w:rPr>
      </w:pPr>
      <w:r>
        <w:rPr>
          <w:sz w:val="28"/>
          <w:szCs w:val="28"/>
        </w:rPr>
        <w:t>7. Установить, что в 202</w:t>
      </w:r>
      <w:r w:rsidR="00E4315B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и плановом периоде 202</w:t>
      </w:r>
      <w:r w:rsidR="00E4315B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E4315B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осуществляется реализация муниципальных программ согласно приложению 6 к настоящему Решению.</w:t>
      </w:r>
    </w:p>
    <w:p w14:paraId="1EE1E032" w14:textId="2DC4AC6A" w:rsidR="007D3036" w:rsidRDefault="007D3036" w:rsidP="0005062E">
      <w:pPr>
        <w:tabs>
          <w:tab w:val="num" w:pos="142"/>
          <w:tab w:val="left" w:pos="1260"/>
        </w:tabs>
        <w:ind w:right="-83" w:firstLine="709"/>
        <w:jc w:val="both"/>
        <w:rPr>
          <w:sz w:val="28"/>
          <w:szCs w:val="28"/>
        </w:rPr>
      </w:pPr>
      <w:r w:rsidRPr="00762929">
        <w:rPr>
          <w:b/>
          <w:sz w:val="28"/>
          <w:szCs w:val="28"/>
        </w:rPr>
        <w:t>1</w:t>
      </w:r>
      <w:r w:rsidR="00E4315B">
        <w:rPr>
          <w:b/>
          <w:sz w:val="28"/>
          <w:szCs w:val="28"/>
        </w:rPr>
        <w:t>.6</w:t>
      </w:r>
      <w:r w:rsidRPr="00762929">
        <w:rPr>
          <w:sz w:val="28"/>
          <w:szCs w:val="28"/>
        </w:rPr>
        <w:t xml:space="preserve">. </w:t>
      </w:r>
      <w:r w:rsidR="00E4315B">
        <w:rPr>
          <w:sz w:val="28"/>
          <w:szCs w:val="28"/>
        </w:rPr>
        <w:t>Подпункты 11.2, 11.3 пункта 11 решения изложить в следующей редакции</w:t>
      </w:r>
      <w:r>
        <w:rPr>
          <w:sz w:val="28"/>
          <w:szCs w:val="28"/>
        </w:rPr>
        <w:t>:</w:t>
      </w:r>
    </w:p>
    <w:p w14:paraId="12A25071" w14:textId="16D7496B" w:rsidR="006238D3" w:rsidRDefault="007D3036" w:rsidP="0005062E">
      <w:pPr>
        <w:tabs>
          <w:tab w:val="num" w:pos="142"/>
          <w:tab w:val="left" w:pos="1260"/>
        </w:tabs>
        <w:ind w:right="-83" w:firstLine="709"/>
        <w:jc w:val="both"/>
        <w:rPr>
          <w:sz w:val="28"/>
          <w:szCs w:val="28"/>
        </w:rPr>
      </w:pPr>
      <w:r w:rsidRPr="007176E4">
        <w:rPr>
          <w:sz w:val="28"/>
          <w:szCs w:val="28"/>
        </w:rPr>
        <w:t>1</w:t>
      </w:r>
      <w:r w:rsidR="0070537F" w:rsidRPr="007176E4">
        <w:rPr>
          <w:sz w:val="28"/>
          <w:szCs w:val="28"/>
        </w:rPr>
        <w:t>1</w:t>
      </w:r>
      <w:r w:rsidRPr="007176E4">
        <w:rPr>
          <w:sz w:val="28"/>
          <w:szCs w:val="28"/>
        </w:rPr>
        <w:t xml:space="preserve">.2 </w:t>
      </w:r>
      <w:r w:rsidR="006238D3" w:rsidRPr="007176E4">
        <w:rPr>
          <w:sz w:val="28"/>
          <w:szCs w:val="28"/>
        </w:rPr>
        <w:t xml:space="preserve">иных межбюджетных трансфертов на обеспечение сбалансированности бюджетов сельсоветов </w:t>
      </w:r>
      <w:r w:rsidR="009A21BD" w:rsidRPr="007176E4">
        <w:rPr>
          <w:sz w:val="28"/>
          <w:szCs w:val="28"/>
        </w:rPr>
        <w:t>на 202</w:t>
      </w:r>
      <w:r w:rsidR="00640DDC">
        <w:rPr>
          <w:sz w:val="28"/>
          <w:szCs w:val="28"/>
        </w:rPr>
        <w:t>5</w:t>
      </w:r>
      <w:r w:rsidR="009A21BD" w:rsidRPr="007176E4">
        <w:rPr>
          <w:sz w:val="28"/>
          <w:szCs w:val="28"/>
        </w:rPr>
        <w:t xml:space="preserve"> год и плановый период 202</w:t>
      </w:r>
      <w:r w:rsidR="00640DDC">
        <w:rPr>
          <w:sz w:val="28"/>
          <w:szCs w:val="28"/>
        </w:rPr>
        <w:t>6</w:t>
      </w:r>
      <w:r w:rsidR="009A21BD" w:rsidRPr="007176E4">
        <w:rPr>
          <w:sz w:val="28"/>
          <w:szCs w:val="28"/>
        </w:rPr>
        <w:t xml:space="preserve"> – 202</w:t>
      </w:r>
      <w:r w:rsidR="00640DDC">
        <w:rPr>
          <w:sz w:val="28"/>
          <w:szCs w:val="28"/>
        </w:rPr>
        <w:t>7</w:t>
      </w:r>
      <w:r w:rsidR="009A21BD" w:rsidRPr="007176E4">
        <w:rPr>
          <w:sz w:val="28"/>
          <w:szCs w:val="28"/>
        </w:rPr>
        <w:t xml:space="preserve"> годов</w:t>
      </w:r>
      <w:r w:rsidR="006238D3" w:rsidRPr="007176E4">
        <w:rPr>
          <w:sz w:val="28"/>
          <w:szCs w:val="28"/>
        </w:rPr>
        <w:t xml:space="preserve"> согласно приложению </w:t>
      </w:r>
      <w:r w:rsidR="009A21BD" w:rsidRPr="007176E4">
        <w:rPr>
          <w:sz w:val="28"/>
          <w:szCs w:val="28"/>
        </w:rPr>
        <w:t>8</w:t>
      </w:r>
      <w:r w:rsidR="006238D3" w:rsidRPr="007176E4">
        <w:rPr>
          <w:sz w:val="28"/>
          <w:szCs w:val="28"/>
        </w:rPr>
        <w:t xml:space="preserve"> к настоящему Решению. Право на получение указанных иных межбюджетных трансфертов имеют сельсоветы, заключившие Соглашение </w:t>
      </w:r>
      <w:r w:rsidR="006238D3" w:rsidRPr="007176E4">
        <w:rPr>
          <w:sz w:val="28"/>
          <w:szCs w:val="28"/>
          <w:shd w:val="clear" w:color="auto" w:fill="FFFFFF"/>
        </w:rPr>
        <w:t>о мерах по повышению эффективности использования бюджетных средств и увеличению поступлений налоговых и неналоговых доходов местного бюджета с финансовым управлением</w:t>
      </w:r>
      <w:r w:rsidR="006238D3" w:rsidRPr="007176E4">
        <w:rPr>
          <w:sz w:val="28"/>
          <w:szCs w:val="28"/>
        </w:rPr>
        <w:t xml:space="preserve"> администрации Манского района.</w:t>
      </w:r>
    </w:p>
    <w:p w14:paraId="77F4C51B" w14:textId="53A438CC" w:rsidR="007D3036" w:rsidRDefault="007D3036" w:rsidP="007D306B">
      <w:pPr>
        <w:tabs>
          <w:tab w:val="num" w:pos="142"/>
          <w:tab w:val="left" w:pos="1260"/>
        </w:tabs>
        <w:ind w:right="-83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007D0">
        <w:rPr>
          <w:sz w:val="28"/>
          <w:szCs w:val="28"/>
        </w:rPr>
        <w:t>1</w:t>
      </w:r>
      <w:r>
        <w:rPr>
          <w:sz w:val="28"/>
          <w:szCs w:val="28"/>
        </w:rPr>
        <w:t>.3</w:t>
      </w:r>
      <w:r w:rsidRPr="00735DC8">
        <w:rPr>
          <w:sz w:val="28"/>
          <w:szCs w:val="28"/>
        </w:rPr>
        <w:t>.</w:t>
      </w:r>
      <w:r w:rsidR="006238D3" w:rsidRPr="006238D3">
        <w:rPr>
          <w:bCs/>
          <w:sz w:val="28"/>
          <w:szCs w:val="28"/>
        </w:rPr>
        <w:t xml:space="preserve"> </w:t>
      </w:r>
      <w:r w:rsidR="005157E1">
        <w:rPr>
          <w:bCs/>
          <w:sz w:val="28"/>
          <w:szCs w:val="28"/>
        </w:rPr>
        <w:t>с</w:t>
      </w:r>
      <w:r w:rsidR="005157E1" w:rsidRPr="005157E1">
        <w:rPr>
          <w:bCs/>
          <w:sz w:val="28"/>
          <w:szCs w:val="28"/>
        </w:rPr>
        <w:t>убвенции бюджетам муниципальных образований на осуществление первичного воинского учета органами местного самоуправления поселений, муниципальных и городских округов</w:t>
      </w:r>
      <w:r w:rsidR="006238D3" w:rsidRPr="00735DC8">
        <w:rPr>
          <w:bCs/>
          <w:sz w:val="28"/>
          <w:szCs w:val="28"/>
        </w:rPr>
        <w:t>, по сельсоветам на 20</w:t>
      </w:r>
      <w:r w:rsidR="006238D3">
        <w:rPr>
          <w:bCs/>
          <w:sz w:val="28"/>
          <w:szCs w:val="28"/>
        </w:rPr>
        <w:t>2</w:t>
      </w:r>
      <w:r w:rsidR="00640DDC">
        <w:rPr>
          <w:bCs/>
          <w:sz w:val="28"/>
          <w:szCs w:val="28"/>
        </w:rPr>
        <w:t>5</w:t>
      </w:r>
      <w:r w:rsidR="006238D3" w:rsidRPr="00735DC8">
        <w:rPr>
          <w:bCs/>
          <w:sz w:val="28"/>
          <w:szCs w:val="28"/>
        </w:rPr>
        <w:t xml:space="preserve"> год и плановый период 20</w:t>
      </w:r>
      <w:r w:rsidR="006238D3">
        <w:rPr>
          <w:bCs/>
          <w:sz w:val="28"/>
          <w:szCs w:val="28"/>
        </w:rPr>
        <w:t>2</w:t>
      </w:r>
      <w:r w:rsidR="00640DDC">
        <w:rPr>
          <w:bCs/>
          <w:sz w:val="28"/>
          <w:szCs w:val="28"/>
        </w:rPr>
        <w:t>6</w:t>
      </w:r>
      <w:r w:rsidR="006238D3">
        <w:rPr>
          <w:bCs/>
          <w:sz w:val="28"/>
          <w:szCs w:val="28"/>
        </w:rPr>
        <w:t xml:space="preserve"> </w:t>
      </w:r>
      <w:r w:rsidR="006238D3" w:rsidRPr="00735DC8">
        <w:rPr>
          <w:bCs/>
          <w:sz w:val="28"/>
          <w:szCs w:val="28"/>
        </w:rPr>
        <w:t>-</w:t>
      </w:r>
      <w:r w:rsidR="006238D3">
        <w:rPr>
          <w:bCs/>
          <w:sz w:val="28"/>
          <w:szCs w:val="28"/>
        </w:rPr>
        <w:t xml:space="preserve"> </w:t>
      </w:r>
      <w:r w:rsidR="006238D3" w:rsidRPr="00735DC8">
        <w:rPr>
          <w:bCs/>
          <w:sz w:val="28"/>
          <w:szCs w:val="28"/>
        </w:rPr>
        <w:t>20</w:t>
      </w:r>
      <w:r w:rsidR="006238D3">
        <w:rPr>
          <w:bCs/>
          <w:sz w:val="28"/>
          <w:szCs w:val="28"/>
        </w:rPr>
        <w:t>2</w:t>
      </w:r>
      <w:r w:rsidR="00640DDC">
        <w:rPr>
          <w:bCs/>
          <w:sz w:val="28"/>
          <w:szCs w:val="28"/>
        </w:rPr>
        <w:t>7</w:t>
      </w:r>
      <w:r w:rsidR="006238D3" w:rsidRPr="00735DC8">
        <w:rPr>
          <w:bCs/>
          <w:sz w:val="28"/>
          <w:szCs w:val="28"/>
        </w:rPr>
        <w:t xml:space="preserve"> годов, согласно </w:t>
      </w:r>
      <w:r w:rsidR="006238D3" w:rsidRPr="006F59A8">
        <w:rPr>
          <w:bCs/>
          <w:sz w:val="28"/>
          <w:szCs w:val="28"/>
        </w:rPr>
        <w:t xml:space="preserve">приложению </w:t>
      </w:r>
      <w:r w:rsidR="009A21BD">
        <w:rPr>
          <w:bCs/>
          <w:sz w:val="28"/>
          <w:szCs w:val="28"/>
        </w:rPr>
        <w:t>9</w:t>
      </w:r>
      <w:r w:rsidR="006238D3" w:rsidRPr="00735DC8">
        <w:rPr>
          <w:bCs/>
          <w:sz w:val="28"/>
          <w:szCs w:val="28"/>
        </w:rPr>
        <w:t xml:space="preserve"> </w:t>
      </w:r>
      <w:r w:rsidR="006238D3" w:rsidRPr="00735DC8">
        <w:rPr>
          <w:sz w:val="28"/>
          <w:szCs w:val="28"/>
        </w:rPr>
        <w:t>к настоящему Решению</w:t>
      </w:r>
      <w:r w:rsidR="00A007D0">
        <w:rPr>
          <w:sz w:val="28"/>
          <w:szCs w:val="28"/>
        </w:rPr>
        <w:t>;</w:t>
      </w:r>
    </w:p>
    <w:p w14:paraId="690265B7" w14:textId="773E0555" w:rsidR="003B79C6" w:rsidRDefault="003B79C6" w:rsidP="007D306B">
      <w:pPr>
        <w:tabs>
          <w:tab w:val="num" w:pos="142"/>
          <w:tab w:val="left" w:pos="1260"/>
        </w:tabs>
        <w:ind w:right="-83" w:firstLine="709"/>
        <w:jc w:val="both"/>
        <w:rPr>
          <w:sz w:val="28"/>
          <w:szCs w:val="28"/>
        </w:rPr>
      </w:pPr>
      <w:r w:rsidRPr="003B79C6">
        <w:rPr>
          <w:b/>
          <w:sz w:val="28"/>
          <w:szCs w:val="28"/>
        </w:rPr>
        <w:t xml:space="preserve">1.7. </w:t>
      </w:r>
      <w:r>
        <w:rPr>
          <w:sz w:val="28"/>
          <w:szCs w:val="28"/>
        </w:rPr>
        <w:t>Дополнить пункт 11 решения подпунктом 11.5 в следующей редакции:</w:t>
      </w:r>
    </w:p>
    <w:p w14:paraId="340BA392" w14:textId="6CA4E2FD" w:rsidR="003B79C6" w:rsidRPr="003B79C6" w:rsidRDefault="003B79C6" w:rsidP="007D306B">
      <w:pPr>
        <w:tabs>
          <w:tab w:val="num" w:pos="142"/>
          <w:tab w:val="left" w:pos="1260"/>
        </w:tabs>
        <w:ind w:right="-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11.5. иных дотаций бюджетам муниципальных образований края на частичную компенсацию расходов на повышение размера оплаты труда </w:t>
      </w:r>
      <w:r>
        <w:rPr>
          <w:sz w:val="28"/>
          <w:szCs w:val="28"/>
        </w:rPr>
        <w:lastRenderedPageBreak/>
        <w:t>отдельным категориям работников бюджетной сферы Красноярского края на 2025 год и плановый период 2026 – 2027 годов по сельсоветам Манского района, согласно приложению 12 к настоящему Решению</w:t>
      </w:r>
      <w:r w:rsidR="00670DD2">
        <w:rPr>
          <w:sz w:val="28"/>
          <w:szCs w:val="28"/>
        </w:rPr>
        <w:t>.</w:t>
      </w:r>
    </w:p>
    <w:p w14:paraId="10D13E97" w14:textId="77777777" w:rsidR="00706153" w:rsidRDefault="001E18E9" w:rsidP="001E18E9">
      <w:pPr>
        <w:tabs>
          <w:tab w:val="left" w:pos="-2127"/>
          <w:tab w:val="num" w:pos="1276"/>
        </w:tabs>
        <w:ind w:firstLine="709"/>
        <w:jc w:val="both"/>
        <w:rPr>
          <w:sz w:val="28"/>
          <w:szCs w:val="28"/>
        </w:rPr>
      </w:pPr>
      <w:r w:rsidRPr="00706153">
        <w:rPr>
          <w:b/>
          <w:sz w:val="28"/>
          <w:szCs w:val="28"/>
        </w:rPr>
        <w:t>1.8.</w:t>
      </w:r>
      <w:r>
        <w:rPr>
          <w:sz w:val="28"/>
          <w:szCs w:val="28"/>
        </w:rPr>
        <w:t xml:space="preserve"> Пункт 13 </w:t>
      </w:r>
      <w:r w:rsidR="00706153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изменить и изложить в следующей редакции</w:t>
      </w:r>
      <w:r w:rsidR="00706153">
        <w:rPr>
          <w:sz w:val="28"/>
          <w:szCs w:val="28"/>
        </w:rPr>
        <w:t>:</w:t>
      </w:r>
    </w:p>
    <w:p w14:paraId="47499B8C" w14:textId="53430DE7" w:rsidR="001E18E9" w:rsidRDefault="00706153" w:rsidP="001009BD">
      <w:pPr>
        <w:tabs>
          <w:tab w:val="left" w:pos="-2127"/>
          <w:tab w:val="num" w:pos="1276"/>
        </w:tabs>
        <w:ind w:firstLine="709"/>
        <w:jc w:val="both"/>
        <w:rPr>
          <w:sz w:val="28"/>
          <w:szCs w:val="28"/>
        </w:rPr>
      </w:pPr>
      <w:r w:rsidRPr="00706153">
        <w:rPr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 w:rsidR="001E18E9">
        <w:rPr>
          <w:sz w:val="28"/>
          <w:szCs w:val="28"/>
        </w:rPr>
        <w:t xml:space="preserve">Установить, что субсидии юридическим лицам, индивидуальным предпринимателям, физическим лицам, в том числе гранты в форме субсидий, указанные в пунктах 1 и 7 статьи 78, пунктах 2 и 4 статьи 78.1 Бюджетного кодекса Российской Федерации, предусмотренные настоящим решением (за исключением </w:t>
      </w:r>
      <w:r w:rsidR="001E18E9" w:rsidRPr="003879D4">
        <w:rPr>
          <w:sz w:val="28"/>
          <w:szCs w:val="28"/>
        </w:rPr>
        <w:t>пункта 2</w:t>
      </w:r>
      <w:r w:rsidR="001E18E9">
        <w:rPr>
          <w:sz w:val="28"/>
          <w:szCs w:val="28"/>
        </w:rPr>
        <w:t xml:space="preserve"> настоящей статьи), предоставляются в порядке, установленном нормативными правовыми актами Правительства Красноярского края, администрации </w:t>
      </w:r>
      <w:r>
        <w:rPr>
          <w:sz w:val="28"/>
          <w:szCs w:val="28"/>
        </w:rPr>
        <w:t>Ман</w:t>
      </w:r>
      <w:r w:rsidR="001E18E9">
        <w:rPr>
          <w:sz w:val="28"/>
          <w:szCs w:val="28"/>
        </w:rPr>
        <w:t>ского района, в том числе принимаемыми в соответствии с нормативно-правовыми актами района, регулирующими отношения по предоставлению из районного бюджета средств муниципальной поддержки (субсидий, в том числе грантов в форме субсидий).</w:t>
      </w:r>
    </w:p>
    <w:p w14:paraId="6DE12FE9" w14:textId="66BCD9BD" w:rsidR="001E18E9" w:rsidRDefault="001E18E9" w:rsidP="001E18E9">
      <w:pPr>
        <w:tabs>
          <w:tab w:val="left" w:pos="-2127"/>
          <w:tab w:val="num" w:pos="1276"/>
        </w:tabs>
        <w:ind w:firstLine="709"/>
        <w:jc w:val="both"/>
        <w:rPr>
          <w:sz w:val="28"/>
          <w:szCs w:val="28"/>
        </w:rPr>
      </w:pPr>
      <w:bookmarkStart w:id="1" w:name="Par4"/>
      <w:bookmarkEnd w:id="1"/>
      <w:r>
        <w:rPr>
          <w:sz w:val="28"/>
          <w:szCs w:val="28"/>
        </w:rPr>
        <w:t xml:space="preserve">В случае предоставления в 2025 году районному бюджету </w:t>
      </w:r>
      <w:r>
        <w:rPr>
          <w:sz w:val="28"/>
          <w:szCs w:val="28"/>
        </w:rPr>
        <w:br/>
        <w:t xml:space="preserve">из краевого бюджета межбюджетных трансфертов, имеющих целевое назначение, юридическим лицам, индивидуальным предпринимателям, физическим лицам могут быть предоставлены из районного бюджета субсидии, в том числе гранты в форме субсидий, указанные в пунктах 1 и 7 статьи 78, пунктах 2 и 4 статьи 78.1 Бюджетного кодекса Российской Федерации, на цели, определенные правовыми актами Правительства Красноярского края, администрации </w:t>
      </w:r>
      <w:r w:rsidR="00706153">
        <w:rPr>
          <w:sz w:val="28"/>
          <w:szCs w:val="28"/>
        </w:rPr>
        <w:t>Ма</w:t>
      </w:r>
      <w:r>
        <w:rPr>
          <w:sz w:val="28"/>
          <w:szCs w:val="28"/>
        </w:rPr>
        <w:t>нского района.</w:t>
      </w:r>
    </w:p>
    <w:p w14:paraId="72F7E69E" w14:textId="395202C6" w:rsidR="001E18E9" w:rsidRDefault="001E18E9" w:rsidP="001E18E9">
      <w:pPr>
        <w:tabs>
          <w:tab w:val="left" w:pos="-2127"/>
          <w:tab w:val="num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Субсидии, указанные в настоящем пункте, предоставляются в порядке, установленном нормативными правовыми актами администрации </w:t>
      </w:r>
      <w:r w:rsidR="00706153">
        <w:rPr>
          <w:sz w:val="28"/>
          <w:szCs w:val="28"/>
        </w:rPr>
        <w:t>Ма</w:t>
      </w:r>
      <w:r>
        <w:rPr>
          <w:sz w:val="28"/>
          <w:szCs w:val="28"/>
        </w:rPr>
        <w:t>нского района.</w:t>
      </w:r>
    </w:p>
    <w:p w14:paraId="04A6A245" w14:textId="23CC1259" w:rsidR="007D3036" w:rsidRPr="008E48FA" w:rsidRDefault="008E48FA" w:rsidP="0005062E">
      <w:pPr>
        <w:tabs>
          <w:tab w:val="num" w:pos="142"/>
          <w:tab w:val="left" w:pos="1260"/>
        </w:tabs>
        <w:ind w:right="-83" w:firstLine="709"/>
        <w:jc w:val="both"/>
        <w:rPr>
          <w:b/>
          <w:sz w:val="28"/>
          <w:szCs w:val="28"/>
        </w:rPr>
      </w:pPr>
      <w:r w:rsidRPr="008E48FA">
        <w:rPr>
          <w:b/>
          <w:sz w:val="28"/>
          <w:szCs w:val="28"/>
        </w:rPr>
        <w:t>1.9.</w:t>
      </w:r>
      <w:r>
        <w:rPr>
          <w:b/>
          <w:sz w:val="28"/>
          <w:szCs w:val="28"/>
        </w:rPr>
        <w:t xml:space="preserve"> </w:t>
      </w:r>
      <w:r w:rsidRPr="008E48FA">
        <w:rPr>
          <w:sz w:val="28"/>
          <w:szCs w:val="28"/>
        </w:rPr>
        <w:t>Пункт</w:t>
      </w:r>
      <w:r>
        <w:rPr>
          <w:sz w:val="28"/>
          <w:szCs w:val="28"/>
        </w:rPr>
        <w:t xml:space="preserve"> 14 решения изменить и изложить в следующей редакции:</w:t>
      </w:r>
    </w:p>
    <w:p w14:paraId="5144FC79" w14:textId="22904E5C" w:rsidR="007D3036" w:rsidRDefault="007D3036" w:rsidP="008E48FA">
      <w:pPr>
        <w:tabs>
          <w:tab w:val="num" w:pos="142"/>
          <w:tab w:val="left" w:pos="1260"/>
        </w:tabs>
        <w:ind w:right="-83" w:firstLine="709"/>
        <w:jc w:val="both"/>
        <w:rPr>
          <w:sz w:val="28"/>
          <w:szCs w:val="28"/>
        </w:rPr>
      </w:pPr>
      <w:r w:rsidRPr="008E48FA">
        <w:rPr>
          <w:sz w:val="28"/>
          <w:szCs w:val="28"/>
        </w:rPr>
        <w:t>1</w:t>
      </w:r>
      <w:r w:rsidR="00A007D0" w:rsidRPr="008E48FA">
        <w:rPr>
          <w:sz w:val="28"/>
          <w:szCs w:val="28"/>
        </w:rPr>
        <w:t>4</w:t>
      </w:r>
      <w:r w:rsidRPr="008E48FA">
        <w:rPr>
          <w:sz w:val="28"/>
          <w:szCs w:val="28"/>
        </w:rPr>
        <w:t>.</w:t>
      </w:r>
      <w:r w:rsidRPr="00735DC8">
        <w:rPr>
          <w:b/>
          <w:sz w:val="28"/>
          <w:szCs w:val="28"/>
        </w:rPr>
        <w:t xml:space="preserve"> </w:t>
      </w:r>
      <w:r w:rsidR="008E48FA">
        <w:rPr>
          <w:sz w:val="28"/>
          <w:szCs w:val="28"/>
        </w:rPr>
        <w:t>П</w:t>
      </w:r>
      <w:r w:rsidR="008E48FA" w:rsidRPr="00956D6D">
        <w:rPr>
          <w:sz w:val="28"/>
          <w:szCs w:val="28"/>
        </w:rPr>
        <w:t>оступающие в районный бюджет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 плана мероприятий, указанных в пункте 1 статьи 16.6, пункте 1 статьи 75.1 и пункте 1 статьи 78.2 Федерального закона от 10 января 2002 года №7-ФЗ «Об охране окружающей среды», утвержденного уполномоченным исполнительным органом Красноярского края по согласованию с уполномоченным Правительством Российской Федерации федеральным органом исполнительной власти.</w:t>
      </w:r>
    </w:p>
    <w:p w14:paraId="717255A9" w14:textId="77777777" w:rsidR="00A42013" w:rsidRDefault="007D3036" w:rsidP="0005062E">
      <w:pPr>
        <w:tabs>
          <w:tab w:val="num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09EF">
        <w:rPr>
          <w:b/>
          <w:sz w:val="28"/>
          <w:szCs w:val="28"/>
        </w:rPr>
        <w:t>1</w:t>
      </w:r>
      <w:r w:rsidR="00A42013">
        <w:rPr>
          <w:b/>
          <w:sz w:val="28"/>
          <w:szCs w:val="28"/>
        </w:rPr>
        <w:t>.10</w:t>
      </w:r>
      <w:r w:rsidRPr="009309EF">
        <w:rPr>
          <w:b/>
          <w:sz w:val="28"/>
          <w:szCs w:val="28"/>
        </w:rPr>
        <w:t xml:space="preserve">. </w:t>
      </w:r>
      <w:r w:rsidR="00A42013" w:rsidRPr="008E48FA">
        <w:rPr>
          <w:sz w:val="28"/>
          <w:szCs w:val="28"/>
        </w:rPr>
        <w:t>Пункт</w:t>
      </w:r>
      <w:r w:rsidR="00A42013">
        <w:rPr>
          <w:sz w:val="28"/>
          <w:szCs w:val="28"/>
        </w:rPr>
        <w:t xml:space="preserve"> 15 решения изложить в следующей редакции:</w:t>
      </w:r>
    </w:p>
    <w:p w14:paraId="5E968639" w14:textId="1D7E7454" w:rsidR="009A726E" w:rsidRPr="00DA5714" w:rsidRDefault="00A42013" w:rsidP="0005062E">
      <w:pPr>
        <w:tabs>
          <w:tab w:val="num" w:pos="142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15. </w:t>
      </w:r>
      <w:r w:rsidR="007D3036" w:rsidRPr="009309EF">
        <w:rPr>
          <w:sz w:val="28"/>
          <w:szCs w:val="28"/>
        </w:rPr>
        <w:t>Утвердить объем бюджетных ассигнований дорожного фонда Манского района на 20</w:t>
      </w:r>
      <w:r w:rsidR="00E661C3">
        <w:rPr>
          <w:sz w:val="28"/>
          <w:szCs w:val="28"/>
        </w:rPr>
        <w:t>2</w:t>
      </w:r>
      <w:r w:rsidR="00640DDC">
        <w:rPr>
          <w:sz w:val="28"/>
          <w:szCs w:val="28"/>
        </w:rPr>
        <w:t>5</w:t>
      </w:r>
      <w:r w:rsidR="007D3036" w:rsidRPr="009309EF">
        <w:rPr>
          <w:sz w:val="28"/>
          <w:szCs w:val="28"/>
        </w:rPr>
        <w:t xml:space="preserve"> год в </w:t>
      </w:r>
      <w:r w:rsidR="007D3036" w:rsidRPr="007A2BB5">
        <w:rPr>
          <w:sz w:val="28"/>
          <w:szCs w:val="28"/>
        </w:rPr>
        <w:t xml:space="preserve">сумме </w:t>
      </w:r>
      <w:r w:rsidR="00377589" w:rsidRPr="007A2BB5">
        <w:rPr>
          <w:sz w:val="28"/>
          <w:szCs w:val="28"/>
        </w:rPr>
        <w:t>11</w:t>
      </w:r>
      <w:r w:rsidRPr="007A2BB5">
        <w:rPr>
          <w:sz w:val="28"/>
          <w:szCs w:val="28"/>
        </w:rPr>
        <w:t> 424 973,09</w:t>
      </w:r>
      <w:r w:rsidR="007A3B45" w:rsidRPr="007A2BB5">
        <w:rPr>
          <w:sz w:val="28"/>
          <w:szCs w:val="28"/>
        </w:rPr>
        <w:t xml:space="preserve"> </w:t>
      </w:r>
      <w:r w:rsidR="007D3036" w:rsidRPr="007A2BB5">
        <w:rPr>
          <w:sz w:val="28"/>
          <w:szCs w:val="28"/>
        </w:rPr>
        <w:t>рублей</w:t>
      </w:r>
      <w:r w:rsidR="007D3036" w:rsidRPr="009309EF">
        <w:rPr>
          <w:sz w:val="28"/>
          <w:szCs w:val="28"/>
        </w:rPr>
        <w:t>, на 20</w:t>
      </w:r>
      <w:r w:rsidR="001F072F">
        <w:rPr>
          <w:sz w:val="28"/>
          <w:szCs w:val="28"/>
        </w:rPr>
        <w:t>2</w:t>
      </w:r>
      <w:r w:rsidR="00640DDC">
        <w:rPr>
          <w:sz w:val="28"/>
          <w:szCs w:val="28"/>
        </w:rPr>
        <w:t>6</w:t>
      </w:r>
      <w:r w:rsidR="001F072F">
        <w:rPr>
          <w:sz w:val="28"/>
          <w:szCs w:val="28"/>
        </w:rPr>
        <w:t xml:space="preserve"> </w:t>
      </w:r>
      <w:r w:rsidR="007D3036" w:rsidRPr="009309EF">
        <w:rPr>
          <w:sz w:val="28"/>
          <w:szCs w:val="28"/>
        </w:rPr>
        <w:t xml:space="preserve">год в сумме </w:t>
      </w:r>
      <w:r w:rsidR="00377589">
        <w:rPr>
          <w:sz w:val="28"/>
          <w:szCs w:val="28"/>
        </w:rPr>
        <w:t>3 256 500,00</w:t>
      </w:r>
      <w:r w:rsidR="007D3036" w:rsidRPr="009309EF">
        <w:rPr>
          <w:sz w:val="28"/>
          <w:szCs w:val="28"/>
        </w:rPr>
        <w:t xml:space="preserve"> рублей, на 20</w:t>
      </w:r>
      <w:r w:rsidR="007D306B">
        <w:rPr>
          <w:sz w:val="28"/>
          <w:szCs w:val="28"/>
        </w:rPr>
        <w:t>2</w:t>
      </w:r>
      <w:r w:rsidR="00640DDC">
        <w:rPr>
          <w:sz w:val="28"/>
          <w:szCs w:val="28"/>
        </w:rPr>
        <w:t>7</w:t>
      </w:r>
      <w:r w:rsidR="007D3036" w:rsidRPr="009309EF">
        <w:rPr>
          <w:sz w:val="28"/>
          <w:szCs w:val="28"/>
        </w:rPr>
        <w:t xml:space="preserve"> год в сумме </w:t>
      </w:r>
      <w:r w:rsidR="00377589">
        <w:rPr>
          <w:sz w:val="28"/>
          <w:szCs w:val="28"/>
        </w:rPr>
        <w:t>3 386 800,00</w:t>
      </w:r>
      <w:r w:rsidR="007D3036" w:rsidRPr="009309EF">
        <w:rPr>
          <w:sz w:val="28"/>
          <w:szCs w:val="28"/>
        </w:rPr>
        <w:t xml:space="preserve"> рублей.</w:t>
      </w:r>
    </w:p>
    <w:p w14:paraId="5CD9830B" w14:textId="77777777" w:rsidR="00A42013" w:rsidRDefault="00A42013" w:rsidP="0005062E">
      <w:pPr>
        <w:tabs>
          <w:tab w:val="num" w:pos="142"/>
          <w:tab w:val="left" w:pos="1260"/>
        </w:tabs>
        <w:ind w:right="-83" w:firstLine="709"/>
        <w:jc w:val="both"/>
        <w:rPr>
          <w:b/>
          <w:sz w:val="28"/>
          <w:szCs w:val="28"/>
        </w:rPr>
      </w:pPr>
    </w:p>
    <w:p w14:paraId="51ACCBB0" w14:textId="26E7297B" w:rsidR="00A42013" w:rsidRDefault="00A42013" w:rsidP="00A42013">
      <w:pPr>
        <w:tabs>
          <w:tab w:val="num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09EF">
        <w:rPr>
          <w:b/>
          <w:sz w:val="28"/>
          <w:szCs w:val="28"/>
        </w:rPr>
        <w:lastRenderedPageBreak/>
        <w:t>1</w:t>
      </w:r>
      <w:r>
        <w:rPr>
          <w:b/>
          <w:sz w:val="28"/>
          <w:szCs w:val="28"/>
        </w:rPr>
        <w:t>.11</w:t>
      </w:r>
      <w:r w:rsidRPr="009309EF">
        <w:rPr>
          <w:b/>
          <w:sz w:val="28"/>
          <w:szCs w:val="28"/>
        </w:rPr>
        <w:t xml:space="preserve">. </w:t>
      </w:r>
      <w:r w:rsidRPr="008E48FA">
        <w:rPr>
          <w:sz w:val="28"/>
          <w:szCs w:val="28"/>
        </w:rPr>
        <w:t>Пункт</w:t>
      </w:r>
      <w:r>
        <w:rPr>
          <w:sz w:val="28"/>
          <w:szCs w:val="28"/>
        </w:rPr>
        <w:t xml:space="preserve"> 16 решения изложить в следующей редакции:</w:t>
      </w:r>
    </w:p>
    <w:p w14:paraId="4FA8117F" w14:textId="6376FBEE" w:rsidR="00FE032D" w:rsidRDefault="007D3036" w:rsidP="0005062E">
      <w:pPr>
        <w:tabs>
          <w:tab w:val="num" w:pos="142"/>
          <w:tab w:val="left" w:pos="1260"/>
        </w:tabs>
        <w:ind w:right="-83" w:firstLine="709"/>
        <w:jc w:val="both"/>
        <w:rPr>
          <w:sz w:val="28"/>
          <w:szCs w:val="28"/>
        </w:rPr>
      </w:pPr>
      <w:r w:rsidRPr="007A2BB5">
        <w:rPr>
          <w:sz w:val="28"/>
          <w:szCs w:val="28"/>
        </w:rPr>
        <w:t>1</w:t>
      </w:r>
      <w:r w:rsidR="00A42013" w:rsidRPr="007A2BB5">
        <w:rPr>
          <w:sz w:val="28"/>
          <w:szCs w:val="28"/>
        </w:rPr>
        <w:t>6</w:t>
      </w:r>
      <w:r w:rsidRPr="007A2BB5">
        <w:rPr>
          <w:sz w:val="28"/>
          <w:szCs w:val="28"/>
        </w:rPr>
        <w:t>.</w:t>
      </w:r>
      <w:r w:rsidRPr="00151883">
        <w:rPr>
          <w:b/>
          <w:sz w:val="28"/>
          <w:szCs w:val="28"/>
        </w:rPr>
        <w:t xml:space="preserve"> </w:t>
      </w:r>
      <w:r w:rsidRPr="00151883">
        <w:rPr>
          <w:sz w:val="28"/>
          <w:szCs w:val="28"/>
        </w:rPr>
        <w:t>Утвердить программу внутренних заимствований в 20</w:t>
      </w:r>
      <w:r w:rsidR="006238D3">
        <w:rPr>
          <w:sz w:val="28"/>
          <w:szCs w:val="28"/>
        </w:rPr>
        <w:t>2</w:t>
      </w:r>
      <w:r w:rsidR="00640DDC">
        <w:rPr>
          <w:sz w:val="28"/>
          <w:szCs w:val="28"/>
        </w:rPr>
        <w:t>5</w:t>
      </w:r>
      <w:r w:rsidRPr="00151883">
        <w:rPr>
          <w:sz w:val="28"/>
          <w:szCs w:val="28"/>
        </w:rPr>
        <w:t xml:space="preserve"> году и плановом периоде 20</w:t>
      </w:r>
      <w:r w:rsidR="006238D3">
        <w:rPr>
          <w:sz w:val="28"/>
          <w:szCs w:val="28"/>
        </w:rPr>
        <w:t>2</w:t>
      </w:r>
      <w:r w:rsidR="00640DDC">
        <w:rPr>
          <w:sz w:val="28"/>
          <w:szCs w:val="28"/>
        </w:rPr>
        <w:t>6</w:t>
      </w:r>
      <w:r w:rsidRPr="00151883">
        <w:rPr>
          <w:sz w:val="28"/>
          <w:szCs w:val="28"/>
        </w:rPr>
        <w:t>-20</w:t>
      </w:r>
      <w:r w:rsidR="007D306B">
        <w:rPr>
          <w:sz w:val="28"/>
          <w:szCs w:val="28"/>
        </w:rPr>
        <w:t>2</w:t>
      </w:r>
      <w:r w:rsidR="00640DDC">
        <w:rPr>
          <w:sz w:val="28"/>
          <w:szCs w:val="28"/>
        </w:rPr>
        <w:t>7</w:t>
      </w:r>
      <w:r w:rsidRPr="00151883">
        <w:rPr>
          <w:sz w:val="28"/>
          <w:szCs w:val="28"/>
        </w:rPr>
        <w:t xml:space="preserve"> годов согласно </w:t>
      </w:r>
      <w:r w:rsidRPr="00766160">
        <w:rPr>
          <w:sz w:val="28"/>
          <w:szCs w:val="28"/>
        </w:rPr>
        <w:t>приложению 1</w:t>
      </w:r>
      <w:r w:rsidR="008A27E7">
        <w:rPr>
          <w:sz w:val="28"/>
          <w:szCs w:val="28"/>
        </w:rPr>
        <w:t>1</w:t>
      </w:r>
      <w:r w:rsidRPr="00151883">
        <w:rPr>
          <w:sz w:val="28"/>
          <w:szCs w:val="28"/>
        </w:rPr>
        <w:t xml:space="preserve"> к настоящему Решению.</w:t>
      </w:r>
    </w:p>
    <w:p w14:paraId="7DB41857" w14:textId="77777777" w:rsidR="007D3036" w:rsidRPr="00151883" w:rsidRDefault="007D3036" w:rsidP="0005062E">
      <w:pPr>
        <w:tabs>
          <w:tab w:val="num" w:pos="142"/>
          <w:tab w:val="left" w:pos="1260"/>
        </w:tabs>
        <w:ind w:right="-83" w:firstLine="709"/>
        <w:jc w:val="both"/>
        <w:rPr>
          <w:sz w:val="28"/>
          <w:szCs w:val="28"/>
        </w:rPr>
      </w:pPr>
      <w:r w:rsidRPr="00151883">
        <w:rPr>
          <w:sz w:val="28"/>
          <w:szCs w:val="28"/>
        </w:rPr>
        <w:t xml:space="preserve"> </w:t>
      </w:r>
      <w:r w:rsidR="00FE032D" w:rsidRPr="00FE032D">
        <w:rPr>
          <w:sz w:val="28"/>
          <w:szCs w:val="28"/>
        </w:rPr>
        <w:t xml:space="preserve">Право осуществления муниципальных заимствований от имени муниципального образования принадлежит администрации </w:t>
      </w:r>
      <w:r w:rsidR="00FE032D">
        <w:rPr>
          <w:sz w:val="28"/>
          <w:szCs w:val="28"/>
        </w:rPr>
        <w:t>Манского</w:t>
      </w:r>
      <w:r w:rsidR="00FE032D" w:rsidRPr="00FE032D">
        <w:rPr>
          <w:sz w:val="28"/>
          <w:szCs w:val="28"/>
        </w:rPr>
        <w:t xml:space="preserve"> района.</w:t>
      </w:r>
    </w:p>
    <w:p w14:paraId="6A52FB64" w14:textId="75B5BC54" w:rsidR="00A42013" w:rsidRDefault="00A42013" w:rsidP="00A42013">
      <w:pPr>
        <w:tabs>
          <w:tab w:val="num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1.12</w:t>
      </w:r>
      <w:r w:rsidR="007D3036" w:rsidRPr="00B74BCC">
        <w:rPr>
          <w:b/>
          <w:sz w:val="28"/>
          <w:szCs w:val="28"/>
        </w:rPr>
        <w:t>.</w:t>
      </w:r>
      <w:r w:rsidR="007D3036" w:rsidRPr="00B74BCC">
        <w:rPr>
          <w:sz w:val="28"/>
          <w:szCs w:val="28"/>
        </w:rPr>
        <w:t xml:space="preserve"> </w:t>
      </w:r>
      <w:r w:rsidRPr="008E48FA">
        <w:rPr>
          <w:sz w:val="28"/>
          <w:szCs w:val="28"/>
        </w:rPr>
        <w:t>Пункт</w:t>
      </w:r>
      <w:r>
        <w:rPr>
          <w:sz w:val="28"/>
          <w:szCs w:val="28"/>
        </w:rPr>
        <w:t xml:space="preserve"> 17 решения изложить в следующей редакции:</w:t>
      </w:r>
    </w:p>
    <w:p w14:paraId="0116AE55" w14:textId="5806D6CE" w:rsidR="007D3036" w:rsidRPr="00B74BCC" w:rsidRDefault="00A42013" w:rsidP="0005062E">
      <w:pPr>
        <w:tabs>
          <w:tab w:val="num" w:pos="142"/>
          <w:tab w:val="left" w:pos="1260"/>
        </w:tabs>
        <w:ind w:right="-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="007D3036" w:rsidRPr="00B74BCC">
        <w:rPr>
          <w:sz w:val="28"/>
          <w:szCs w:val="28"/>
        </w:rPr>
        <w:t>Установить верхний предел муниципального внутреннего долга Манского района по долговым обязательствам Манского района:</w:t>
      </w:r>
    </w:p>
    <w:p w14:paraId="5E2A9592" w14:textId="3A7C48EE" w:rsidR="007D3036" w:rsidRPr="00B74BCC" w:rsidRDefault="007D3036" w:rsidP="0005062E">
      <w:pPr>
        <w:tabs>
          <w:tab w:val="num" w:pos="0"/>
          <w:tab w:val="num" w:pos="142"/>
          <w:tab w:val="left" w:pos="1260"/>
        </w:tabs>
        <w:ind w:right="-83" w:firstLine="709"/>
        <w:jc w:val="both"/>
        <w:rPr>
          <w:sz w:val="28"/>
          <w:szCs w:val="28"/>
        </w:rPr>
      </w:pPr>
      <w:r w:rsidRPr="00B74BCC">
        <w:rPr>
          <w:sz w:val="28"/>
          <w:szCs w:val="28"/>
        </w:rPr>
        <w:t>На 1 января 20</w:t>
      </w:r>
      <w:r w:rsidR="001F072F" w:rsidRPr="00B74BCC">
        <w:rPr>
          <w:sz w:val="28"/>
          <w:szCs w:val="28"/>
        </w:rPr>
        <w:t>2</w:t>
      </w:r>
      <w:r w:rsidR="00640DDC">
        <w:rPr>
          <w:sz w:val="28"/>
          <w:szCs w:val="28"/>
        </w:rPr>
        <w:t>6</w:t>
      </w:r>
      <w:r w:rsidRPr="00B74BCC">
        <w:rPr>
          <w:sz w:val="28"/>
          <w:szCs w:val="28"/>
        </w:rPr>
        <w:t xml:space="preserve"> года в сумме </w:t>
      </w:r>
      <w:r w:rsidR="00A42013" w:rsidRPr="00A9527E">
        <w:rPr>
          <w:sz w:val="28"/>
          <w:szCs w:val="28"/>
        </w:rPr>
        <w:t>26 662 320,00</w:t>
      </w:r>
      <w:r w:rsidRPr="00A9527E">
        <w:rPr>
          <w:sz w:val="28"/>
          <w:szCs w:val="28"/>
        </w:rPr>
        <w:t xml:space="preserve"> рублей,</w:t>
      </w:r>
      <w:r w:rsidRPr="00B74BCC">
        <w:rPr>
          <w:sz w:val="28"/>
          <w:szCs w:val="28"/>
        </w:rPr>
        <w:t xml:space="preserve"> в том числе по муниципальным гарантиям 0,0    руб.</w:t>
      </w:r>
    </w:p>
    <w:p w14:paraId="22B8DFB4" w14:textId="5742A54D" w:rsidR="007D3036" w:rsidRPr="00B74BCC" w:rsidRDefault="007D3036" w:rsidP="0005062E">
      <w:pPr>
        <w:tabs>
          <w:tab w:val="num" w:pos="0"/>
          <w:tab w:val="num" w:pos="142"/>
          <w:tab w:val="left" w:pos="1260"/>
        </w:tabs>
        <w:ind w:right="-83" w:firstLine="709"/>
        <w:jc w:val="both"/>
        <w:rPr>
          <w:sz w:val="28"/>
          <w:szCs w:val="28"/>
        </w:rPr>
      </w:pPr>
      <w:r w:rsidRPr="00B74BCC">
        <w:rPr>
          <w:sz w:val="28"/>
          <w:szCs w:val="28"/>
        </w:rPr>
        <w:t>На 1 января 20</w:t>
      </w:r>
      <w:r w:rsidR="005D668A" w:rsidRPr="00B74BCC">
        <w:rPr>
          <w:sz w:val="28"/>
          <w:szCs w:val="28"/>
        </w:rPr>
        <w:t>2</w:t>
      </w:r>
      <w:r w:rsidR="00640DDC">
        <w:rPr>
          <w:sz w:val="28"/>
          <w:szCs w:val="28"/>
        </w:rPr>
        <w:t>7</w:t>
      </w:r>
      <w:r w:rsidRPr="00B74BCC">
        <w:rPr>
          <w:sz w:val="28"/>
          <w:szCs w:val="28"/>
        </w:rPr>
        <w:t xml:space="preserve"> года в сумме</w:t>
      </w:r>
      <w:r w:rsidR="005F54D7">
        <w:rPr>
          <w:sz w:val="28"/>
          <w:szCs w:val="28"/>
        </w:rPr>
        <w:t xml:space="preserve"> </w:t>
      </w:r>
      <w:r w:rsidR="00BB7655" w:rsidRPr="00BB7655">
        <w:rPr>
          <w:sz w:val="28"/>
          <w:szCs w:val="28"/>
        </w:rPr>
        <w:t xml:space="preserve">24 782 320,00 </w:t>
      </w:r>
      <w:r w:rsidRPr="00B74BCC">
        <w:rPr>
          <w:sz w:val="28"/>
          <w:szCs w:val="28"/>
        </w:rPr>
        <w:t>рублей, в том числе по муниципальным гарантиям 0,0    руб.</w:t>
      </w:r>
    </w:p>
    <w:p w14:paraId="296ABD48" w14:textId="5975A97D" w:rsidR="007D3036" w:rsidRPr="00B74BCC" w:rsidRDefault="007D3036" w:rsidP="0005062E">
      <w:pPr>
        <w:tabs>
          <w:tab w:val="num" w:pos="0"/>
          <w:tab w:val="num" w:pos="142"/>
          <w:tab w:val="left" w:pos="1260"/>
        </w:tabs>
        <w:ind w:right="-83" w:firstLine="709"/>
        <w:jc w:val="both"/>
        <w:rPr>
          <w:sz w:val="28"/>
          <w:szCs w:val="28"/>
        </w:rPr>
      </w:pPr>
      <w:r w:rsidRPr="00B74BCC">
        <w:rPr>
          <w:sz w:val="28"/>
          <w:szCs w:val="28"/>
        </w:rPr>
        <w:t>На 1 января 20</w:t>
      </w:r>
      <w:r w:rsidR="005D668A" w:rsidRPr="00B74BCC">
        <w:rPr>
          <w:sz w:val="28"/>
          <w:szCs w:val="28"/>
        </w:rPr>
        <w:t>2</w:t>
      </w:r>
      <w:r w:rsidR="00640DDC">
        <w:rPr>
          <w:sz w:val="28"/>
          <w:szCs w:val="28"/>
        </w:rPr>
        <w:t>8</w:t>
      </w:r>
      <w:r w:rsidR="00890624" w:rsidRPr="00B74BCC">
        <w:rPr>
          <w:sz w:val="28"/>
          <w:szCs w:val="28"/>
        </w:rPr>
        <w:t xml:space="preserve"> года в сумме</w:t>
      </w:r>
      <w:r w:rsidR="005F0470">
        <w:rPr>
          <w:sz w:val="28"/>
          <w:szCs w:val="28"/>
        </w:rPr>
        <w:t xml:space="preserve"> </w:t>
      </w:r>
      <w:r w:rsidR="00BB7655" w:rsidRPr="00BB7655">
        <w:rPr>
          <w:sz w:val="28"/>
          <w:szCs w:val="28"/>
        </w:rPr>
        <w:t xml:space="preserve">22 902 320,00 </w:t>
      </w:r>
      <w:r w:rsidRPr="00B74BCC">
        <w:rPr>
          <w:sz w:val="28"/>
          <w:szCs w:val="28"/>
        </w:rPr>
        <w:t>рублей, в том числе по муниципальным гарантиям 0,0    руб.</w:t>
      </w:r>
    </w:p>
    <w:p w14:paraId="24EC05DB" w14:textId="7076ED56" w:rsidR="007D3036" w:rsidRPr="00735DC8" w:rsidRDefault="00B74BCC" w:rsidP="00A42013">
      <w:pPr>
        <w:tabs>
          <w:tab w:val="num" w:pos="142"/>
          <w:tab w:val="left" w:pos="1260"/>
        </w:tabs>
        <w:autoSpaceDE w:val="0"/>
        <w:autoSpaceDN w:val="0"/>
        <w:adjustRightInd w:val="0"/>
        <w:ind w:right="-83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7D3036" w:rsidRPr="00735DC8">
        <w:rPr>
          <w:b/>
          <w:sz w:val="28"/>
          <w:szCs w:val="28"/>
        </w:rPr>
        <w:t xml:space="preserve">. </w:t>
      </w:r>
      <w:r w:rsidR="00A42013" w:rsidRPr="00071A79">
        <w:rPr>
          <w:sz w:val="28"/>
          <w:szCs w:val="28"/>
        </w:rPr>
        <w:t>Настоящее решение вступает в силу после официального опубликования в информационном бюллетене «Ведомости Манского района»</w:t>
      </w:r>
      <w:r w:rsidR="00A42013">
        <w:rPr>
          <w:sz w:val="28"/>
          <w:szCs w:val="28"/>
        </w:rPr>
        <w:t>.</w:t>
      </w:r>
    </w:p>
    <w:p w14:paraId="0DA95CDB" w14:textId="77777777" w:rsidR="007D3036" w:rsidRDefault="007D3036" w:rsidP="00F95EC6">
      <w:pPr>
        <w:ind w:right="-83" w:firstLine="360"/>
        <w:jc w:val="both"/>
        <w:rPr>
          <w:sz w:val="28"/>
          <w:szCs w:val="28"/>
        </w:rPr>
      </w:pPr>
    </w:p>
    <w:p w14:paraId="77DEEE41" w14:textId="77777777" w:rsidR="00CC415E" w:rsidRPr="00735DC8" w:rsidRDefault="00CC415E" w:rsidP="00F95EC6">
      <w:pPr>
        <w:ind w:right="-83" w:firstLine="360"/>
        <w:jc w:val="both"/>
        <w:rPr>
          <w:sz w:val="28"/>
          <w:szCs w:val="28"/>
        </w:rPr>
      </w:pPr>
    </w:p>
    <w:p w14:paraId="355BFD2C" w14:textId="409248F2" w:rsidR="00286048" w:rsidRPr="00286048" w:rsidRDefault="00A42013" w:rsidP="00286048">
      <w:pPr>
        <w:ind w:right="-83"/>
        <w:rPr>
          <w:sz w:val="28"/>
          <w:szCs w:val="28"/>
        </w:rPr>
      </w:pPr>
      <w:r>
        <w:rPr>
          <w:sz w:val="28"/>
          <w:szCs w:val="28"/>
        </w:rPr>
        <w:t>П</w:t>
      </w:r>
      <w:r w:rsidR="00286048" w:rsidRPr="00286048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286048" w:rsidRPr="00286048">
        <w:rPr>
          <w:sz w:val="28"/>
          <w:szCs w:val="28"/>
        </w:rPr>
        <w:t xml:space="preserve"> Манского                       </w:t>
      </w:r>
      <w:r>
        <w:rPr>
          <w:sz w:val="28"/>
          <w:szCs w:val="28"/>
        </w:rPr>
        <w:t xml:space="preserve">         </w:t>
      </w:r>
      <w:r w:rsidR="00286048" w:rsidRPr="00286048">
        <w:rPr>
          <w:sz w:val="28"/>
          <w:szCs w:val="28"/>
        </w:rPr>
        <w:t>Глав</w:t>
      </w:r>
      <w:r w:rsidR="00310938">
        <w:rPr>
          <w:sz w:val="28"/>
          <w:szCs w:val="28"/>
        </w:rPr>
        <w:t>а</w:t>
      </w:r>
      <w:r w:rsidR="00286048" w:rsidRPr="00286048">
        <w:rPr>
          <w:sz w:val="28"/>
          <w:szCs w:val="28"/>
        </w:rPr>
        <w:t xml:space="preserve"> района</w:t>
      </w:r>
    </w:p>
    <w:p w14:paraId="250C62FE" w14:textId="54837EA6" w:rsidR="00286048" w:rsidRPr="00286048" w:rsidRDefault="00EC7B61" w:rsidP="00286048">
      <w:pPr>
        <w:ind w:right="-83"/>
        <w:rPr>
          <w:sz w:val="28"/>
          <w:szCs w:val="28"/>
        </w:rPr>
      </w:pPr>
      <w:r>
        <w:rPr>
          <w:sz w:val="28"/>
          <w:szCs w:val="28"/>
        </w:rPr>
        <w:t>р</w:t>
      </w:r>
      <w:r w:rsidR="00286048" w:rsidRPr="00286048">
        <w:rPr>
          <w:sz w:val="28"/>
          <w:szCs w:val="28"/>
        </w:rPr>
        <w:t xml:space="preserve">айонного Совета депутатов   </w:t>
      </w:r>
    </w:p>
    <w:p w14:paraId="673E743A" w14:textId="77777777" w:rsidR="00286048" w:rsidRPr="00286048" w:rsidRDefault="00286048" w:rsidP="00286048">
      <w:pPr>
        <w:ind w:right="-83"/>
        <w:rPr>
          <w:sz w:val="28"/>
          <w:szCs w:val="28"/>
        </w:rPr>
      </w:pPr>
    </w:p>
    <w:p w14:paraId="61FDB99F" w14:textId="77777777" w:rsidR="00286048" w:rsidRPr="00286048" w:rsidRDefault="00286048" w:rsidP="00286048">
      <w:pPr>
        <w:ind w:right="-83"/>
        <w:rPr>
          <w:sz w:val="28"/>
          <w:szCs w:val="28"/>
        </w:rPr>
      </w:pPr>
    </w:p>
    <w:p w14:paraId="5DC6FFD2" w14:textId="5D2FEF35" w:rsidR="008632CE" w:rsidRDefault="00286048" w:rsidP="00286048">
      <w:pPr>
        <w:ind w:right="-83"/>
      </w:pPr>
      <w:r w:rsidRPr="00286048">
        <w:rPr>
          <w:sz w:val="28"/>
          <w:szCs w:val="28"/>
        </w:rPr>
        <w:t>________________</w:t>
      </w:r>
      <w:r w:rsidR="00A42013">
        <w:rPr>
          <w:sz w:val="28"/>
          <w:szCs w:val="28"/>
        </w:rPr>
        <w:t>Р.М. Лишанков</w:t>
      </w:r>
      <w:r w:rsidRPr="00286048">
        <w:rPr>
          <w:sz w:val="28"/>
          <w:szCs w:val="28"/>
        </w:rPr>
        <w:t xml:space="preserve">            </w:t>
      </w:r>
      <w:r w:rsidR="00EC7B61">
        <w:rPr>
          <w:sz w:val="28"/>
          <w:szCs w:val="28"/>
        </w:rPr>
        <w:t xml:space="preserve">   </w:t>
      </w:r>
      <w:r w:rsidRPr="00286048">
        <w:rPr>
          <w:sz w:val="28"/>
          <w:szCs w:val="28"/>
        </w:rPr>
        <w:t>_________________</w:t>
      </w:r>
      <w:r w:rsidR="00F51E38">
        <w:rPr>
          <w:sz w:val="28"/>
          <w:szCs w:val="28"/>
        </w:rPr>
        <w:t>М</w:t>
      </w:r>
      <w:r w:rsidRPr="00286048">
        <w:rPr>
          <w:sz w:val="28"/>
          <w:szCs w:val="28"/>
        </w:rPr>
        <w:t>.</w:t>
      </w:r>
      <w:r w:rsidR="00F51E38">
        <w:rPr>
          <w:sz w:val="28"/>
          <w:szCs w:val="28"/>
        </w:rPr>
        <w:t>Г</w:t>
      </w:r>
      <w:r w:rsidRPr="00286048">
        <w:rPr>
          <w:sz w:val="28"/>
          <w:szCs w:val="28"/>
        </w:rPr>
        <w:t xml:space="preserve">. </w:t>
      </w:r>
      <w:r w:rsidR="00F51E38">
        <w:rPr>
          <w:sz w:val="28"/>
          <w:szCs w:val="28"/>
        </w:rPr>
        <w:t>Лозовиков</w:t>
      </w:r>
      <w:r w:rsidRPr="00286048">
        <w:rPr>
          <w:sz w:val="28"/>
          <w:szCs w:val="28"/>
        </w:rPr>
        <w:t xml:space="preserve">                                               </w:t>
      </w:r>
    </w:p>
    <w:sectPr w:rsidR="008632CE" w:rsidSect="005C18E6">
      <w:footerReference w:type="even" r:id="rId10"/>
      <w:footerReference w:type="defaul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B54666" w14:textId="77777777" w:rsidR="00C322F2" w:rsidRDefault="00C322F2" w:rsidP="006624CC">
      <w:r>
        <w:separator/>
      </w:r>
    </w:p>
  </w:endnote>
  <w:endnote w:type="continuationSeparator" w:id="0">
    <w:p w14:paraId="44928897" w14:textId="77777777" w:rsidR="00C322F2" w:rsidRDefault="00C322F2" w:rsidP="0066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F80265" w14:textId="77777777" w:rsidR="007D3036" w:rsidRDefault="00A80E53" w:rsidP="00693D6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D3036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680C358" w14:textId="77777777" w:rsidR="007D3036" w:rsidRDefault="007D3036" w:rsidP="00693D6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2CC0B3" w14:textId="77777777" w:rsidR="007D3036" w:rsidRDefault="00A80E53" w:rsidP="00693D6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D3036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46899">
      <w:rPr>
        <w:rStyle w:val="a8"/>
        <w:noProof/>
      </w:rPr>
      <w:t>2</w:t>
    </w:r>
    <w:r>
      <w:rPr>
        <w:rStyle w:val="a8"/>
      </w:rPr>
      <w:fldChar w:fldCharType="end"/>
    </w:r>
  </w:p>
  <w:p w14:paraId="27E972B6" w14:textId="77777777" w:rsidR="007D3036" w:rsidRDefault="007D3036" w:rsidP="00693D6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8FA523" w14:textId="77777777" w:rsidR="00C322F2" w:rsidRDefault="00C322F2" w:rsidP="006624CC">
      <w:r>
        <w:separator/>
      </w:r>
    </w:p>
  </w:footnote>
  <w:footnote w:type="continuationSeparator" w:id="0">
    <w:p w14:paraId="0B05EE69" w14:textId="77777777" w:rsidR="00C322F2" w:rsidRDefault="00C322F2" w:rsidP="00662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D4A52"/>
    <w:multiLevelType w:val="hybridMultilevel"/>
    <w:tmpl w:val="1CB48E90"/>
    <w:lvl w:ilvl="0" w:tplc="BB2E68E8">
      <w:start w:val="7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98432CA"/>
    <w:multiLevelType w:val="multilevel"/>
    <w:tmpl w:val="5BE0F28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640"/>
        </w:tabs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680"/>
        </w:tabs>
        <w:ind w:left="13680" w:hanging="2160"/>
      </w:pPr>
      <w:rPr>
        <w:rFonts w:cs="Times New Roman" w:hint="default"/>
      </w:rPr>
    </w:lvl>
  </w:abstractNum>
  <w:abstractNum w:abstractNumId="2">
    <w:nsid w:val="45FC1F5F"/>
    <w:multiLevelType w:val="multilevel"/>
    <w:tmpl w:val="1E3E9BA2"/>
    <w:lvl w:ilvl="0">
      <w:start w:val="2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"/>
      <w:lvlJc w:val="left"/>
      <w:pPr>
        <w:ind w:left="1347" w:hanging="495"/>
      </w:pPr>
    </w:lvl>
    <w:lvl w:ilvl="2">
      <w:start w:val="1"/>
      <w:numFmt w:val="decimal"/>
      <w:isLgl/>
      <w:lvlText w:val="%1.%2.%3"/>
      <w:lvlJc w:val="left"/>
      <w:pPr>
        <w:ind w:left="1856" w:hanging="720"/>
      </w:pPr>
    </w:lvl>
    <w:lvl w:ilvl="3">
      <w:start w:val="1"/>
      <w:numFmt w:val="decimal"/>
      <w:isLgl/>
      <w:lvlText w:val="%1.%2.%3.%4"/>
      <w:lvlJc w:val="left"/>
      <w:pPr>
        <w:ind w:left="2500" w:hanging="1080"/>
      </w:pPr>
    </w:lvl>
    <w:lvl w:ilvl="4">
      <w:start w:val="1"/>
      <w:numFmt w:val="decimal"/>
      <w:isLgl/>
      <w:lvlText w:val="%1.%2.%3.%4.%5"/>
      <w:lvlJc w:val="left"/>
      <w:pPr>
        <w:ind w:left="2784" w:hanging="1080"/>
      </w:pPr>
    </w:lvl>
    <w:lvl w:ilvl="5">
      <w:start w:val="1"/>
      <w:numFmt w:val="decimal"/>
      <w:isLgl/>
      <w:lvlText w:val="%1.%2.%3.%4.%5.%6"/>
      <w:lvlJc w:val="left"/>
      <w:pPr>
        <w:ind w:left="3428" w:hanging="1440"/>
      </w:pPr>
    </w:lvl>
    <w:lvl w:ilvl="6">
      <w:start w:val="1"/>
      <w:numFmt w:val="decimal"/>
      <w:isLgl/>
      <w:lvlText w:val="%1.%2.%3.%4.%5.%6.%7"/>
      <w:lvlJc w:val="left"/>
      <w:pPr>
        <w:ind w:left="3712" w:hanging="1440"/>
      </w:pPr>
    </w:lvl>
    <w:lvl w:ilvl="7">
      <w:start w:val="1"/>
      <w:numFmt w:val="decimal"/>
      <w:isLgl/>
      <w:lvlText w:val="%1.%2.%3.%4.%5.%6.%7.%8"/>
      <w:lvlJc w:val="left"/>
      <w:pPr>
        <w:ind w:left="4356" w:hanging="1800"/>
      </w:pPr>
    </w:lvl>
    <w:lvl w:ilvl="8">
      <w:start w:val="1"/>
      <w:numFmt w:val="decimal"/>
      <w:isLgl/>
      <w:lvlText w:val="%1.%2.%3.%4.%5.%6.%7.%8.%9"/>
      <w:lvlJc w:val="left"/>
      <w:pPr>
        <w:ind w:left="5000" w:hanging="2160"/>
      </w:pPr>
    </w:lvl>
  </w:abstractNum>
  <w:abstractNum w:abstractNumId="3">
    <w:nsid w:val="4E777E73"/>
    <w:multiLevelType w:val="hybridMultilevel"/>
    <w:tmpl w:val="81C8691E"/>
    <w:lvl w:ilvl="0" w:tplc="21E495AA">
      <w:start w:val="6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501506B1"/>
    <w:multiLevelType w:val="multilevel"/>
    <w:tmpl w:val="E7E4DC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5">
    <w:nsid w:val="572D1066"/>
    <w:multiLevelType w:val="multilevel"/>
    <w:tmpl w:val="74205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3030"/>
        </w:tabs>
        <w:ind w:left="3030" w:hanging="105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C0B295F"/>
    <w:multiLevelType w:val="multilevel"/>
    <w:tmpl w:val="B2B65BD4"/>
    <w:lvl w:ilvl="0">
      <w:start w:val="10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88"/>
        </w:tabs>
        <w:ind w:left="1488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5EC6"/>
    <w:rsid w:val="0000026A"/>
    <w:rsid w:val="000072C7"/>
    <w:rsid w:val="00016542"/>
    <w:rsid w:val="000176DE"/>
    <w:rsid w:val="00033384"/>
    <w:rsid w:val="000337C8"/>
    <w:rsid w:val="00037AD6"/>
    <w:rsid w:val="0004036A"/>
    <w:rsid w:val="00040EEF"/>
    <w:rsid w:val="000458FF"/>
    <w:rsid w:val="0005054C"/>
    <w:rsid w:val="0005062E"/>
    <w:rsid w:val="000530F5"/>
    <w:rsid w:val="000534E4"/>
    <w:rsid w:val="000744E3"/>
    <w:rsid w:val="00085E10"/>
    <w:rsid w:val="00087F60"/>
    <w:rsid w:val="00091B66"/>
    <w:rsid w:val="00094583"/>
    <w:rsid w:val="00096A0A"/>
    <w:rsid w:val="00097DA2"/>
    <w:rsid w:val="000A6807"/>
    <w:rsid w:val="000B3E32"/>
    <w:rsid w:val="000C6B59"/>
    <w:rsid w:val="000D080E"/>
    <w:rsid w:val="000D455E"/>
    <w:rsid w:val="000E3B49"/>
    <w:rsid w:val="000E4106"/>
    <w:rsid w:val="000E6B22"/>
    <w:rsid w:val="000F6D71"/>
    <w:rsid w:val="001009BD"/>
    <w:rsid w:val="0010272F"/>
    <w:rsid w:val="00110FE9"/>
    <w:rsid w:val="00111A08"/>
    <w:rsid w:val="00112485"/>
    <w:rsid w:val="00124545"/>
    <w:rsid w:val="0013381B"/>
    <w:rsid w:val="0013717A"/>
    <w:rsid w:val="00137E6C"/>
    <w:rsid w:val="00141B88"/>
    <w:rsid w:val="00146D95"/>
    <w:rsid w:val="001479BB"/>
    <w:rsid w:val="00151883"/>
    <w:rsid w:val="00151DE4"/>
    <w:rsid w:val="00154E71"/>
    <w:rsid w:val="00165B1A"/>
    <w:rsid w:val="00175675"/>
    <w:rsid w:val="00180405"/>
    <w:rsid w:val="00181C37"/>
    <w:rsid w:val="00185B2B"/>
    <w:rsid w:val="00191BFD"/>
    <w:rsid w:val="00196455"/>
    <w:rsid w:val="001C5BEB"/>
    <w:rsid w:val="001D2600"/>
    <w:rsid w:val="001D39E0"/>
    <w:rsid w:val="001E0E62"/>
    <w:rsid w:val="001E18E9"/>
    <w:rsid w:val="001E281C"/>
    <w:rsid w:val="001E2E28"/>
    <w:rsid w:val="001E51A3"/>
    <w:rsid w:val="001E7BBE"/>
    <w:rsid w:val="001F072F"/>
    <w:rsid w:val="001F5822"/>
    <w:rsid w:val="00203946"/>
    <w:rsid w:val="00212EB6"/>
    <w:rsid w:val="002200B3"/>
    <w:rsid w:val="0023120A"/>
    <w:rsid w:val="002323F2"/>
    <w:rsid w:val="002335C1"/>
    <w:rsid w:val="00234560"/>
    <w:rsid w:val="00247617"/>
    <w:rsid w:val="00247F17"/>
    <w:rsid w:val="0025240B"/>
    <w:rsid w:val="00254B6B"/>
    <w:rsid w:val="0026052D"/>
    <w:rsid w:val="00265247"/>
    <w:rsid w:val="00270859"/>
    <w:rsid w:val="002769F2"/>
    <w:rsid w:val="00286048"/>
    <w:rsid w:val="002865F0"/>
    <w:rsid w:val="00292228"/>
    <w:rsid w:val="0029559C"/>
    <w:rsid w:val="00297504"/>
    <w:rsid w:val="002975A2"/>
    <w:rsid w:val="00297884"/>
    <w:rsid w:val="002A1D86"/>
    <w:rsid w:val="002A26DB"/>
    <w:rsid w:val="002A452A"/>
    <w:rsid w:val="002A54F4"/>
    <w:rsid w:val="002A6FA5"/>
    <w:rsid w:val="002B0CF8"/>
    <w:rsid w:val="002B1E5D"/>
    <w:rsid w:val="002B4166"/>
    <w:rsid w:val="002C5FF1"/>
    <w:rsid w:val="002C735D"/>
    <w:rsid w:val="002D52F0"/>
    <w:rsid w:val="002E0AD7"/>
    <w:rsid w:val="002E1A92"/>
    <w:rsid w:val="002E44F3"/>
    <w:rsid w:val="002F5D21"/>
    <w:rsid w:val="002F6FD9"/>
    <w:rsid w:val="0030388F"/>
    <w:rsid w:val="00305F05"/>
    <w:rsid w:val="00310938"/>
    <w:rsid w:val="003251F2"/>
    <w:rsid w:val="00331EFB"/>
    <w:rsid w:val="00334639"/>
    <w:rsid w:val="003353A0"/>
    <w:rsid w:val="00340E12"/>
    <w:rsid w:val="00340EE1"/>
    <w:rsid w:val="00343949"/>
    <w:rsid w:val="00343FAD"/>
    <w:rsid w:val="00347721"/>
    <w:rsid w:val="003645ED"/>
    <w:rsid w:val="003670AC"/>
    <w:rsid w:val="003675DE"/>
    <w:rsid w:val="00370455"/>
    <w:rsid w:val="00377589"/>
    <w:rsid w:val="003819E3"/>
    <w:rsid w:val="003829DB"/>
    <w:rsid w:val="003863FE"/>
    <w:rsid w:val="00386B4C"/>
    <w:rsid w:val="003879D4"/>
    <w:rsid w:val="00391F80"/>
    <w:rsid w:val="00395B09"/>
    <w:rsid w:val="003A32A5"/>
    <w:rsid w:val="003A5A00"/>
    <w:rsid w:val="003B1125"/>
    <w:rsid w:val="003B348D"/>
    <w:rsid w:val="003B79C6"/>
    <w:rsid w:val="003B7F8C"/>
    <w:rsid w:val="003D1B62"/>
    <w:rsid w:val="003D2B62"/>
    <w:rsid w:val="003D3D74"/>
    <w:rsid w:val="003E6267"/>
    <w:rsid w:val="003E75EF"/>
    <w:rsid w:val="00422436"/>
    <w:rsid w:val="00422F05"/>
    <w:rsid w:val="00430946"/>
    <w:rsid w:val="00433529"/>
    <w:rsid w:val="004375AA"/>
    <w:rsid w:val="00440324"/>
    <w:rsid w:val="004728FF"/>
    <w:rsid w:val="00475931"/>
    <w:rsid w:val="00492785"/>
    <w:rsid w:val="00492A03"/>
    <w:rsid w:val="004A062E"/>
    <w:rsid w:val="004D1CA0"/>
    <w:rsid w:val="004D3C33"/>
    <w:rsid w:val="004D7C9A"/>
    <w:rsid w:val="004E1ED7"/>
    <w:rsid w:val="004F4688"/>
    <w:rsid w:val="004F7DD8"/>
    <w:rsid w:val="005157E1"/>
    <w:rsid w:val="005229BB"/>
    <w:rsid w:val="00532EDD"/>
    <w:rsid w:val="005615BF"/>
    <w:rsid w:val="00570726"/>
    <w:rsid w:val="005779A8"/>
    <w:rsid w:val="00585B35"/>
    <w:rsid w:val="00591FBD"/>
    <w:rsid w:val="00592381"/>
    <w:rsid w:val="0059337E"/>
    <w:rsid w:val="005A122A"/>
    <w:rsid w:val="005A623B"/>
    <w:rsid w:val="005B1D5C"/>
    <w:rsid w:val="005B1E16"/>
    <w:rsid w:val="005B1E72"/>
    <w:rsid w:val="005B33C2"/>
    <w:rsid w:val="005B55C0"/>
    <w:rsid w:val="005C00B1"/>
    <w:rsid w:val="005C18E6"/>
    <w:rsid w:val="005C4A92"/>
    <w:rsid w:val="005D2845"/>
    <w:rsid w:val="005D668A"/>
    <w:rsid w:val="005E1EDF"/>
    <w:rsid w:val="005E531A"/>
    <w:rsid w:val="005F0470"/>
    <w:rsid w:val="005F54D7"/>
    <w:rsid w:val="006101B4"/>
    <w:rsid w:val="006238D3"/>
    <w:rsid w:val="00627B62"/>
    <w:rsid w:val="006306DF"/>
    <w:rsid w:val="00640DDC"/>
    <w:rsid w:val="0064604C"/>
    <w:rsid w:val="00653561"/>
    <w:rsid w:val="00653966"/>
    <w:rsid w:val="0065643D"/>
    <w:rsid w:val="00656610"/>
    <w:rsid w:val="006575BC"/>
    <w:rsid w:val="00657CEB"/>
    <w:rsid w:val="006624CC"/>
    <w:rsid w:val="00662715"/>
    <w:rsid w:val="00670DD2"/>
    <w:rsid w:val="00675228"/>
    <w:rsid w:val="00693D69"/>
    <w:rsid w:val="00694E45"/>
    <w:rsid w:val="00694EEA"/>
    <w:rsid w:val="006A545B"/>
    <w:rsid w:val="006A7E65"/>
    <w:rsid w:val="006B1171"/>
    <w:rsid w:val="006C6958"/>
    <w:rsid w:val="006D2FA9"/>
    <w:rsid w:val="006E1216"/>
    <w:rsid w:val="006E2EF2"/>
    <w:rsid w:val="006E3197"/>
    <w:rsid w:val="006E6798"/>
    <w:rsid w:val="006E6A90"/>
    <w:rsid w:val="006F355F"/>
    <w:rsid w:val="006F59A8"/>
    <w:rsid w:val="00702D47"/>
    <w:rsid w:val="00703554"/>
    <w:rsid w:val="00703742"/>
    <w:rsid w:val="0070387B"/>
    <w:rsid w:val="0070537F"/>
    <w:rsid w:val="00706153"/>
    <w:rsid w:val="007109DE"/>
    <w:rsid w:val="0071141E"/>
    <w:rsid w:val="00714071"/>
    <w:rsid w:val="00715875"/>
    <w:rsid w:val="007176E4"/>
    <w:rsid w:val="00720B8A"/>
    <w:rsid w:val="00731B27"/>
    <w:rsid w:val="00735235"/>
    <w:rsid w:val="00735DC8"/>
    <w:rsid w:val="0074299E"/>
    <w:rsid w:val="00752852"/>
    <w:rsid w:val="00754EA6"/>
    <w:rsid w:val="00762123"/>
    <w:rsid w:val="00762929"/>
    <w:rsid w:val="00766160"/>
    <w:rsid w:val="00775D11"/>
    <w:rsid w:val="00782051"/>
    <w:rsid w:val="00782F46"/>
    <w:rsid w:val="007A0554"/>
    <w:rsid w:val="007A2BB5"/>
    <w:rsid w:val="007A2D8D"/>
    <w:rsid w:val="007A3B45"/>
    <w:rsid w:val="007A4351"/>
    <w:rsid w:val="007B4457"/>
    <w:rsid w:val="007B6CD3"/>
    <w:rsid w:val="007C0E7E"/>
    <w:rsid w:val="007C1A43"/>
    <w:rsid w:val="007C1ED1"/>
    <w:rsid w:val="007C4255"/>
    <w:rsid w:val="007C7DB6"/>
    <w:rsid w:val="007D3036"/>
    <w:rsid w:val="007D306B"/>
    <w:rsid w:val="007E0412"/>
    <w:rsid w:val="007E3DFE"/>
    <w:rsid w:val="007E3EDE"/>
    <w:rsid w:val="00804496"/>
    <w:rsid w:val="00807F06"/>
    <w:rsid w:val="008202A9"/>
    <w:rsid w:val="008279BD"/>
    <w:rsid w:val="0084014F"/>
    <w:rsid w:val="00844A63"/>
    <w:rsid w:val="008452D0"/>
    <w:rsid w:val="00855B17"/>
    <w:rsid w:val="00857462"/>
    <w:rsid w:val="008632CE"/>
    <w:rsid w:val="0086523B"/>
    <w:rsid w:val="00873B83"/>
    <w:rsid w:val="0087430C"/>
    <w:rsid w:val="00874711"/>
    <w:rsid w:val="00884BFF"/>
    <w:rsid w:val="00887679"/>
    <w:rsid w:val="00890624"/>
    <w:rsid w:val="0089277E"/>
    <w:rsid w:val="00895080"/>
    <w:rsid w:val="00895BA1"/>
    <w:rsid w:val="008A27E7"/>
    <w:rsid w:val="008B6B9F"/>
    <w:rsid w:val="008B6D33"/>
    <w:rsid w:val="008C7E1B"/>
    <w:rsid w:val="008E041B"/>
    <w:rsid w:val="008E48FA"/>
    <w:rsid w:val="008F1B62"/>
    <w:rsid w:val="008F4C37"/>
    <w:rsid w:val="008F5BDE"/>
    <w:rsid w:val="00901FC5"/>
    <w:rsid w:val="00904C71"/>
    <w:rsid w:val="00913A1D"/>
    <w:rsid w:val="009168D6"/>
    <w:rsid w:val="009223B3"/>
    <w:rsid w:val="00924A90"/>
    <w:rsid w:val="00925992"/>
    <w:rsid w:val="009309EF"/>
    <w:rsid w:val="0093276C"/>
    <w:rsid w:val="00937788"/>
    <w:rsid w:val="00952583"/>
    <w:rsid w:val="00952B78"/>
    <w:rsid w:val="0096760F"/>
    <w:rsid w:val="00971344"/>
    <w:rsid w:val="00973CE6"/>
    <w:rsid w:val="00987FC8"/>
    <w:rsid w:val="00993C00"/>
    <w:rsid w:val="0099567F"/>
    <w:rsid w:val="009A21BD"/>
    <w:rsid w:val="009A726E"/>
    <w:rsid w:val="009B15E8"/>
    <w:rsid w:val="009B341D"/>
    <w:rsid w:val="009B6751"/>
    <w:rsid w:val="009B7B51"/>
    <w:rsid w:val="009C074B"/>
    <w:rsid w:val="009C4E6C"/>
    <w:rsid w:val="009E02F3"/>
    <w:rsid w:val="00A007D0"/>
    <w:rsid w:val="00A0370E"/>
    <w:rsid w:val="00A037DE"/>
    <w:rsid w:val="00A11005"/>
    <w:rsid w:val="00A12814"/>
    <w:rsid w:val="00A35E3E"/>
    <w:rsid w:val="00A42013"/>
    <w:rsid w:val="00A50801"/>
    <w:rsid w:val="00A617B8"/>
    <w:rsid w:val="00A6283F"/>
    <w:rsid w:val="00A70DA3"/>
    <w:rsid w:val="00A7428E"/>
    <w:rsid w:val="00A74FD1"/>
    <w:rsid w:val="00A80E53"/>
    <w:rsid w:val="00A83085"/>
    <w:rsid w:val="00A9527E"/>
    <w:rsid w:val="00A954D4"/>
    <w:rsid w:val="00A9649C"/>
    <w:rsid w:val="00AB2099"/>
    <w:rsid w:val="00AB5535"/>
    <w:rsid w:val="00AC17D3"/>
    <w:rsid w:val="00AC3E14"/>
    <w:rsid w:val="00AC7CB9"/>
    <w:rsid w:val="00AD120A"/>
    <w:rsid w:val="00AD3F2F"/>
    <w:rsid w:val="00AD4A71"/>
    <w:rsid w:val="00AE0CDF"/>
    <w:rsid w:val="00AE1C5C"/>
    <w:rsid w:val="00AE300F"/>
    <w:rsid w:val="00AE3342"/>
    <w:rsid w:val="00AE43A0"/>
    <w:rsid w:val="00AF3648"/>
    <w:rsid w:val="00AF6CAF"/>
    <w:rsid w:val="00B0195B"/>
    <w:rsid w:val="00B03F2E"/>
    <w:rsid w:val="00B044F0"/>
    <w:rsid w:val="00B04A65"/>
    <w:rsid w:val="00B05292"/>
    <w:rsid w:val="00B05630"/>
    <w:rsid w:val="00B10D33"/>
    <w:rsid w:val="00B124E7"/>
    <w:rsid w:val="00B12E0E"/>
    <w:rsid w:val="00B13174"/>
    <w:rsid w:val="00B36559"/>
    <w:rsid w:val="00B44731"/>
    <w:rsid w:val="00B46DAC"/>
    <w:rsid w:val="00B553AB"/>
    <w:rsid w:val="00B55B0E"/>
    <w:rsid w:val="00B6061D"/>
    <w:rsid w:val="00B60CA6"/>
    <w:rsid w:val="00B64B0B"/>
    <w:rsid w:val="00B74BCC"/>
    <w:rsid w:val="00B760A5"/>
    <w:rsid w:val="00B82EEA"/>
    <w:rsid w:val="00BA3214"/>
    <w:rsid w:val="00BB1A64"/>
    <w:rsid w:val="00BB4E12"/>
    <w:rsid w:val="00BB5DC6"/>
    <w:rsid w:val="00BB7655"/>
    <w:rsid w:val="00BC4E54"/>
    <w:rsid w:val="00BC5E05"/>
    <w:rsid w:val="00BD2CAF"/>
    <w:rsid w:val="00BD48B9"/>
    <w:rsid w:val="00BD4EF0"/>
    <w:rsid w:val="00BD7D31"/>
    <w:rsid w:val="00BE0C36"/>
    <w:rsid w:val="00BE2237"/>
    <w:rsid w:val="00BE34C5"/>
    <w:rsid w:val="00BE39DC"/>
    <w:rsid w:val="00BE7A85"/>
    <w:rsid w:val="00BF40C1"/>
    <w:rsid w:val="00C17825"/>
    <w:rsid w:val="00C17D61"/>
    <w:rsid w:val="00C322F2"/>
    <w:rsid w:val="00C3305D"/>
    <w:rsid w:val="00C430B5"/>
    <w:rsid w:val="00C43BEE"/>
    <w:rsid w:val="00C45F49"/>
    <w:rsid w:val="00C537C6"/>
    <w:rsid w:val="00C54349"/>
    <w:rsid w:val="00C7091E"/>
    <w:rsid w:val="00C73F0B"/>
    <w:rsid w:val="00C75FD4"/>
    <w:rsid w:val="00C76332"/>
    <w:rsid w:val="00C83F1E"/>
    <w:rsid w:val="00C84670"/>
    <w:rsid w:val="00C85D2E"/>
    <w:rsid w:val="00C96DF2"/>
    <w:rsid w:val="00CA0143"/>
    <w:rsid w:val="00CA085D"/>
    <w:rsid w:val="00CA0DB0"/>
    <w:rsid w:val="00CA774A"/>
    <w:rsid w:val="00CB1554"/>
    <w:rsid w:val="00CB25B3"/>
    <w:rsid w:val="00CB3A55"/>
    <w:rsid w:val="00CC0586"/>
    <w:rsid w:val="00CC0BFE"/>
    <w:rsid w:val="00CC309B"/>
    <w:rsid w:val="00CC415E"/>
    <w:rsid w:val="00CC50A7"/>
    <w:rsid w:val="00CC62A5"/>
    <w:rsid w:val="00CD5827"/>
    <w:rsid w:val="00CF0FB8"/>
    <w:rsid w:val="00CF1420"/>
    <w:rsid w:val="00CF1E2A"/>
    <w:rsid w:val="00D03679"/>
    <w:rsid w:val="00D04400"/>
    <w:rsid w:val="00D07827"/>
    <w:rsid w:val="00D078FC"/>
    <w:rsid w:val="00D11AAF"/>
    <w:rsid w:val="00D11BC1"/>
    <w:rsid w:val="00D22521"/>
    <w:rsid w:val="00D3326F"/>
    <w:rsid w:val="00D35BBF"/>
    <w:rsid w:val="00D36827"/>
    <w:rsid w:val="00D36D0E"/>
    <w:rsid w:val="00D623E1"/>
    <w:rsid w:val="00D639A0"/>
    <w:rsid w:val="00D82EE9"/>
    <w:rsid w:val="00D832D1"/>
    <w:rsid w:val="00D8571C"/>
    <w:rsid w:val="00D90D54"/>
    <w:rsid w:val="00DA23F7"/>
    <w:rsid w:val="00DA5714"/>
    <w:rsid w:val="00DB4B55"/>
    <w:rsid w:val="00DB56FF"/>
    <w:rsid w:val="00DC30DC"/>
    <w:rsid w:val="00DD4747"/>
    <w:rsid w:val="00DE5D3B"/>
    <w:rsid w:val="00DE6895"/>
    <w:rsid w:val="00DE7FD4"/>
    <w:rsid w:val="00DF1F7C"/>
    <w:rsid w:val="00DF49E9"/>
    <w:rsid w:val="00DF53C4"/>
    <w:rsid w:val="00E002EB"/>
    <w:rsid w:val="00E03E3B"/>
    <w:rsid w:val="00E04F2D"/>
    <w:rsid w:val="00E27F0D"/>
    <w:rsid w:val="00E3350B"/>
    <w:rsid w:val="00E4315B"/>
    <w:rsid w:val="00E43C84"/>
    <w:rsid w:val="00E44FC5"/>
    <w:rsid w:val="00E47B3B"/>
    <w:rsid w:val="00E61BF7"/>
    <w:rsid w:val="00E661C3"/>
    <w:rsid w:val="00E75115"/>
    <w:rsid w:val="00E8298D"/>
    <w:rsid w:val="00E83A0B"/>
    <w:rsid w:val="00E879BC"/>
    <w:rsid w:val="00EA2A8E"/>
    <w:rsid w:val="00EB7F8B"/>
    <w:rsid w:val="00EC5F2B"/>
    <w:rsid w:val="00EC7B61"/>
    <w:rsid w:val="00ED16C3"/>
    <w:rsid w:val="00EE7B92"/>
    <w:rsid w:val="00EE7BD3"/>
    <w:rsid w:val="00EF1591"/>
    <w:rsid w:val="00F0101F"/>
    <w:rsid w:val="00F010D1"/>
    <w:rsid w:val="00F14254"/>
    <w:rsid w:val="00F17CAF"/>
    <w:rsid w:val="00F21672"/>
    <w:rsid w:val="00F24D2C"/>
    <w:rsid w:val="00F2563B"/>
    <w:rsid w:val="00F358FF"/>
    <w:rsid w:val="00F410C6"/>
    <w:rsid w:val="00F41910"/>
    <w:rsid w:val="00F4508C"/>
    <w:rsid w:val="00F463FA"/>
    <w:rsid w:val="00F46899"/>
    <w:rsid w:val="00F478EC"/>
    <w:rsid w:val="00F51E38"/>
    <w:rsid w:val="00F535C6"/>
    <w:rsid w:val="00F53F55"/>
    <w:rsid w:val="00F60B54"/>
    <w:rsid w:val="00F6440A"/>
    <w:rsid w:val="00F67669"/>
    <w:rsid w:val="00F77294"/>
    <w:rsid w:val="00F81BAA"/>
    <w:rsid w:val="00F87C0A"/>
    <w:rsid w:val="00F92F69"/>
    <w:rsid w:val="00F95EC6"/>
    <w:rsid w:val="00F95EE7"/>
    <w:rsid w:val="00F9655B"/>
    <w:rsid w:val="00FA30D1"/>
    <w:rsid w:val="00FA52C4"/>
    <w:rsid w:val="00FC16FC"/>
    <w:rsid w:val="00FC7168"/>
    <w:rsid w:val="00FE032D"/>
    <w:rsid w:val="00FE3471"/>
    <w:rsid w:val="00FE4905"/>
    <w:rsid w:val="00FE6EB5"/>
    <w:rsid w:val="00FF1788"/>
    <w:rsid w:val="00FF2C3C"/>
    <w:rsid w:val="00FF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7520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EC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5EC6"/>
    <w:pPr>
      <w:keepNext/>
      <w:jc w:val="center"/>
      <w:outlineLvl w:val="0"/>
    </w:pPr>
    <w:rPr>
      <w:rFonts w:eastAsia="Calibri"/>
      <w:b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F95EC6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95EC6"/>
    <w:pPr>
      <w:keepNext/>
      <w:jc w:val="both"/>
      <w:outlineLvl w:val="2"/>
    </w:pPr>
    <w:rPr>
      <w:rFonts w:eastAsia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95EC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F95EC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F95EC6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rsid w:val="00F95EC6"/>
    <w:pPr>
      <w:spacing w:after="150"/>
    </w:pPr>
  </w:style>
  <w:style w:type="paragraph" w:customStyle="1" w:styleId="ConsPlusNormal">
    <w:name w:val="ConsPlusNormal"/>
    <w:uiPriority w:val="99"/>
    <w:rsid w:val="00F95EC6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 Indent"/>
    <w:basedOn w:val="a"/>
    <w:link w:val="a5"/>
    <w:uiPriority w:val="99"/>
    <w:rsid w:val="00F95EC6"/>
    <w:pPr>
      <w:ind w:firstLine="720"/>
      <w:jc w:val="both"/>
    </w:pPr>
    <w:rPr>
      <w:rFonts w:eastAsia="Calibri"/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F95EC6"/>
    <w:rPr>
      <w:rFonts w:ascii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F95EC6"/>
    <w:pPr>
      <w:ind w:right="-289" w:firstLine="720"/>
      <w:jc w:val="both"/>
    </w:pPr>
    <w:rPr>
      <w:rFonts w:eastAsia="Calibri"/>
      <w:b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F95EC6"/>
    <w:rPr>
      <w:rFonts w:ascii="Times New Roman" w:hAnsi="Times New Roman" w:cs="Times New Roman"/>
      <w:b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F95EC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Нижний колонтитул Знак"/>
    <w:link w:val="a6"/>
    <w:uiPriority w:val="99"/>
    <w:locked/>
    <w:rsid w:val="00F95EC6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uiPriority w:val="99"/>
    <w:rsid w:val="00F95EC6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F95EC6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95EC6"/>
    <w:rPr>
      <w:rFonts w:ascii="Tahoma" w:hAnsi="Tahoma" w:cs="Tahoma"/>
      <w:sz w:val="16"/>
      <w:szCs w:val="16"/>
      <w:lang w:eastAsia="ru-RU"/>
    </w:rPr>
  </w:style>
  <w:style w:type="character" w:styleId="ab">
    <w:name w:val="Hyperlink"/>
    <w:uiPriority w:val="99"/>
    <w:semiHidden/>
    <w:unhideWhenUsed/>
    <w:rsid w:val="001E18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476CC-3C92-49C2-A090-D89E94BE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1412</TotalTime>
  <Pages>4</Pages>
  <Words>1246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</vt:lpstr>
    </vt:vector>
  </TitlesOfParts>
  <Company>RePack by SPecialiST</Company>
  <LinksUpToDate>false</LinksUpToDate>
  <CharactersWithSpaces>8336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</dc:title>
  <dc:subject/>
  <dc:creator>RePack by SPecialiST</dc:creator>
  <cp:keywords/>
  <dc:description/>
  <cp:lastModifiedBy>Ликандрова Наталья Михайловна</cp:lastModifiedBy>
  <cp:revision>163</cp:revision>
  <cp:lastPrinted>2025-01-22T09:55:00Z</cp:lastPrinted>
  <dcterms:created xsi:type="dcterms:W3CDTF">2016-11-11T06:03:00Z</dcterms:created>
  <dcterms:modified xsi:type="dcterms:W3CDTF">2025-03-28T10:31:00Z</dcterms:modified>
</cp:coreProperties>
</file>